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406" w:rsidRPr="00C83406" w:rsidRDefault="00C83406" w:rsidP="00C8340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83406">
        <w:rPr>
          <w:rFonts w:ascii="inherit" w:eastAsia="Times New Roman" w:hAnsi="inherit" w:cs="Times New Roman"/>
          <w:b/>
          <w:bCs/>
          <w:color w:val="444444"/>
          <w:sz w:val="21"/>
          <w:szCs w:val="21"/>
          <w:bdr w:val="none" w:sz="0" w:space="0" w:color="auto" w:frame="1"/>
          <w:lang w:eastAsia="ru-RU"/>
        </w:rPr>
        <w:t>Печь-каменка в облицовке</w:t>
      </w:r>
      <w:r w:rsidRPr="00C83406">
        <w:rPr>
          <w:rFonts w:ascii="inherit" w:eastAsia="Times New Roman" w:hAnsi="inherit" w:cs="Times New Roman"/>
          <w:color w:val="444444"/>
          <w:sz w:val="21"/>
          <w:szCs w:val="21"/>
          <w:bdr w:val="none" w:sz="0" w:space="0" w:color="auto" w:frame="1"/>
          <w:lang w:eastAsia="ru-RU"/>
        </w:rPr>
        <w:t> идеальна для установки в помещении бани.</w:t>
      </w:r>
    </w:p>
    <w:p w:rsidR="00C83406" w:rsidRPr="00C83406" w:rsidRDefault="00C83406" w:rsidP="00C8340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83406">
        <w:rPr>
          <w:rFonts w:ascii="inherit" w:eastAsia="Times New Roman" w:hAnsi="inherit" w:cs="Times New Roman"/>
          <w:color w:val="444444"/>
          <w:sz w:val="21"/>
          <w:szCs w:val="21"/>
          <w:bdr w:val="none" w:sz="0" w:space="0" w:color="auto" w:frame="1"/>
          <w:lang w:eastAsia="ru-RU"/>
        </w:rPr>
        <w:t>Внимательно изучите данную инструкцию и правильно пользуйтесь печью.</w:t>
      </w:r>
    </w:p>
    <w:p w:rsidR="00C83406" w:rsidRPr="00C83406" w:rsidRDefault="00C83406" w:rsidP="00C8340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C83406">
        <w:rPr>
          <w:rFonts w:ascii="Verdana" w:eastAsia="Times New Roman" w:hAnsi="Verdana" w:cs="Times New Roman"/>
          <w:color w:val="444444"/>
          <w:sz w:val="21"/>
          <w:szCs w:val="21"/>
          <w:lang w:eastAsia="ru-RU"/>
        </w:rPr>
        <w:t> </w:t>
      </w:r>
    </w:p>
    <w:p w:rsidR="00C83406" w:rsidRPr="00C83406" w:rsidRDefault="00C83406" w:rsidP="00C83406">
      <w:pPr>
        <w:shd w:val="clear" w:color="auto" w:fill="F9F9F9"/>
        <w:spacing w:after="0" w:line="240" w:lineRule="auto"/>
        <w:textAlignment w:val="baseline"/>
        <w:outlineLvl w:val="1"/>
        <w:rPr>
          <w:rFonts w:ascii="MyriadProCondensed" w:eastAsia="Times New Roman" w:hAnsi="MyriadProCondensed" w:cs="Times New Roman"/>
          <w:b/>
          <w:bCs/>
          <w:color w:val="312223"/>
          <w:sz w:val="45"/>
          <w:szCs w:val="45"/>
          <w:lang w:eastAsia="ru-RU"/>
        </w:rPr>
      </w:pPr>
      <w:r w:rsidRPr="00C83406">
        <w:rPr>
          <w:rFonts w:ascii="inherit" w:eastAsia="Times New Roman" w:hAnsi="inherit" w:cs="Times New Roman"/>
          <w:b/>
          <w:bCs/>
          <w:color w:val="312223"/>
          <w:sz w:val="45"/>
          <w:szCs w:val="45"/>
          <w:bdr w:val="none" w:sz="0" w:space="0" w:color="auto" w:frame="1"/>
          <w:lang w:eastAsia="ru-RU"/>
        </w:rPr>
        <w:t>ОПИСАНИЕ И НАЗНАЧЕНИЕ</w:t>
      </w:r>
    </w:p>
    <w:p w:rsidR="00C83406" w:rsidRPr="00C83406" w:rsidRDefault="00C83406" w:rsidP="00C8340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83406">
        <w:rPr>
          <w:rFonts w:ascii="inherit" w:eastAsia="Times New Roman" w:hAnsi="inherit" w:cs="Times New Roman"/>
          <w:b/>
          <w:bCs/>
          <w:color w:val="444444"/>
          <w:sz w:val="21"/>
          <w:szCs w:val="21"/>
          <w:bdr w:val="none" w:sz="0" w:space="0" w:color="auto" w:frame="1"/>
          <w:lang w:eastAsia="ru-RU"/>
        </w:rPr>
        <w:t>Печь-каменка в облицовке</w:t>
      </w:r>
      <w:r w:rsidRPr="00C83406">
        <w:rPr>
          <w:rFonts w:ascii="inherit" w:eastAsia="Times New Roman" w:hAnsi="inherit" w:cs="Times New Roman"/>
          <w:color w:val="444444"/>
          <w:sz w:val="21"/>
          <w:szCs w:val="21"/>
          <w:bdr w:val="none" w:sz="0" w:space="0" w:color="auto" w:frame="1"/>
          <w:lang w:eastAsia="ru-RU"/>
        </w:rPr>
        <w:t> предназначена для установки в помещении бани в целях создания необходимого температурно-влажностного режима "русская баня</w:t>
      </w:r>
      <w:proofErr w:type="gramStart"/>
      <w:r w:rsidRPr="00C83406">
        <w:rPr>
          <w:rFonts w:ascii="inherit" w:eastAsia="Times New Roman" w:hAnsi="inherit" w:cs="Times New Roman"/>
          <w:color w:val="444444"/>
          <w:sz w:val="21"/>
          <w:szCs w:val="21"/>
          <w:bdr w:val="none" w:sz="0" w:space="0" w:color="auto" w:frame="1"/>
          <w:lang w:eastAsia="ru-RU"/>
        </w:rPr>
        <w:t>"(</w:t>
      </w:r>
      <w:proofErr w:type="gramEnd"/>
      <w:r w:rsidRPr="00C83406">
        <w:rPr>
          <w:rFonts w:ascii="inherit" w:eastAsia="Times New Roman" w:hAnsi="inherit" w:cs="Times New Roman"/>
          <w:color w:val="444444"/>
          <w:sz w:val="21"/>
          <w:szCs w:val="21"/>
          <w:bdr w:val="none" w:sz="0" w:space="0" w:color="auto" w:frame="1"/>
          <w:lang w:eastAsia="ru-RU"/>
        </w:rPr>
        <w:t>Влажный пар) "финская сауна" (сухой пар).</w:t>
      </w:r>
    </w:p>
    <w:p w:rsidR="00C83406" w:rsidRPr="00C83406" w:rsidRDefault="00C83406" w:rsidP="00C8340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C83406">
        <w:rPr>
          <w:rFonts w:ascii="Verdana" w:eastAsia="Times New Roman" w:hAnsi="Verdana" w:cs="Times New Roman"/>
          <w:color w:val="444444"/>
          <w:sz w:val="21"/>
          <w:szCs w:val="21"/>
          <w:lang w:eastAsia="ru-RU"/>
        </w:rPr>
        <w:t> </w:t>
      </w:r>
    </w:p>
    <w:p w:rsidR="00C83406" w:rsidRPr="00C83406" w:rsidRDefault="00C83406" w:rsidP="00C8340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83406">
        <w:rPr>
          <w:rFonts w:ascii="inherit" w:eastAsia="Times New Roman" w:hAnsi="inherit" w:cs="Courier New"/>
          <w:b/>
          <w:bCs/>
          <w:color w:val="444444"/>
          <w:sz w:val="20"/>
          <w:szCs w:val="20"/>
          <w:bdr w:val="none" w:sz="0" w:space="0" w:color="auto" w:frame="1"/>
          <w:lang w:eastAsia="ru-RU"/>
        </w:rPr>
        <w:t>Печь-каменка в облицовке</w:t>
      </w:r>
      <w:r w:rsidRPr="00C83406">
        <w:rPr>
          <w:rFonts w:ascii="inherit" w:eastAsia="Times New Roman" w:hAnsi="inherit" w:cs="Courier New"/>
          <w:color w:val="444444"/>
          <w:sz w:val="20"/>
          <w:szCs w:val="20"/>
          <w:bdr w:val="none" w:sz="0" w:space="0" w:color="auto" w:frame="1"/>
          <w:lang w:eastAsia="ru-RU"/>
        </w:rPr>
        <w:t xml:space="preserve"> состоит </w:t>
      </w:r>
      <w:proofErr w:type="gramStart"/>
      <w:r w:rsidRPr="00C83406">
        <w:rPr>
          <w:rFonts w:ascii="inherit" w:eastAsia="Times New Roman" w:hAnsi="inherit" w:cs="Courier New"/>
          <w:color w:val="444444"/>
          <w:sz w:val="20"/>
          <w:szCs w:val="20"/>
          <w:bdr w:val="none" w:sz="0" w:space="0" w:color="auto" w:frame="1"/>
          <w:lang w:eastAsia="ru-RU"/>
        </w:rPr>
        <w:t>из</w:t>
      </w:r>
      <w:proofErr w:type="gramEnd"/>
      <w:r w:rsidRPr="00C83406">
        <w:rPr>
          <w:rFonts w:ascii="inherit" w:eastAsia="Times New Roman" w:hAnsi="inherit" w:cs="Courier New"/>
          <w:color w:val="444444"/>
          <w:sz w:val="20"/>
          <w:szCs w:val="20"/>
          <w:bdr w:val="none" w:sz="0" w:space="0" w:color="auto" w:frame="1"/>
          <w:lang w:eastAsia="ru-RU"/>
        </w:rPr>
        <w:t>:</w:t>
      </w:r>
    </w:p>
    <w:p w:rsidR="00C83406" w:rsidRPr="00C83406" w:rsidRDefault="00C83406" w:rsidP="00C8340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83406">
        <w:rPr>
          <w:rFonts w:ascii="inherit" w:eastAsia="Times New Roman" w:hAnsi="inherit" w:cs="Courier New"/>
          <w:color w:val="444444"/>
          <w:sz w:val="20"/>
          <w:szCs w:val="20"/>
          <w:bdr w:val="none" w:sz="0" w:space="0" w:color="auto" w:frame="1"/>
          <w:lang w:eastAsia="ru-RU"/>
        </w:rPr>
        <w:t>- Внешнего кожуха, выполненного из стали толщиной 0,8 мм облицованным плиткой из камня змеевик;</w:t>
      </w:r>
    </w:p>
    <w:p w:rsidR="00C83406" w:rsidRPr="00C83406" w:rsidRDefault="00C83406" w:rsidP="00C8340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83406">
        <w:rPr>
          <w:rFonts w:ascii="inherit" w:eastAsia="Times New Roman" w:hAnsi="inherit" w:cs="Courier New"/>
          <w:color w:val="444444"/>
          <w:sz w:val="20"/>
          <w:szCs w:val="20"/>
          <w:bdr w:val="none" w:sz="0" w:space="0" w:color="auto" w:frame="1"/>
          <w:lang w:eastAsia="ru-RU"/>
        </w:rPr>
        <w:t>- Топки из жаропрочной стали толщиной 5 мм;</w:t>
      </w:r>
    </w:p>
    <w:p w:rsidR="00C83406" w:rsidRPr="00C83406" w:rsidRDefault="00C83406" w:rsidP="00C8340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83406">
        <w:rPr>
          <w:rFonts w:ascii="inherit" w:eastAsia="Times New Roman" w:hAnsi="inherit" w:cs="Courier New"/>
          <w:color w:val="444444"/>
          <w:sz w:val="20"/>
          <w:szCs w:val="20"/>
          <w:bdr w:val="none" w:sz="0" w:space="0" w:color="auto" w:frame="1"/>
          <w:lang w:eastAsia="ru-RU"/>
        </w:rPr>
        <w:t>- Отсека для закладки камней.</w:t>
      </w:r>
      <w:r w:rsidRPr="00C83406">
        <w:rPr>
          <w:rFonts w:ascii="inherit" w:eastAsia="Times New Roman" w:hAnsi="inherit" w:cs="Times New Roman"/>
          <w:color w:val="444444"/>
          <w:sz w:val="21"/>
          <w:szCs w:val="21"/>
          <w:bdr w:val="none" w:sz="0" w:space="0" w:color="auto" w:frame="1"/>
          <w:lang w:eastAsia="ru-RU"/>
        </w:rPr>
        <w:br/>
      </w:r>
    </w:p>
    <w:p w:rsidR="00C83406" w:rsidRPr="00C83406" w:rsidRDefault="00C83406" w:rsidP="00C8340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83406">
        <w:rPr>
          <w:rFonts w:ascii="inherit" w:eastAsia="Times New Roman" w:hAnsi="inherit" w:cs="Courier New"/>
          <w:b/>
          <w:bCs/>
          <w:color w:val="444444"/>
          <w:sz w:val="20"/>
          <w:szCs w:val="20"/>
          <w:bdr w:val="none" w:sz="0" w:space="0" w:color="auto" w:frame="1"/>
          <w:lang w:eastAsia="ru-RU"/>
        </w:rPr>
        <w:t>Печь-каменка в облицовке </w:t>
      </w:r>
      <w:r w:rsidRPr="00C83406">
        <w:rPr>
          <w:rFonts w:ascii="inherit" w:eastAsia="Times New Roman" w:hAnsi="inherit" w:cs="Times New Roman"/>
          <w:color w:val="444444"/>
          <w:sz w:val="21"/>
          <w:szCs w:val="21"/>
          <w:bdr w:val="none" w:sz="0" w:space="0" w:color="auto" w:frame="1"/>
          <w:lang w:eastAsia="ru-RU"/>
        </w:rPr>
        <w:t xml:space="preserve">покрыта жаропрочной краской (при первой </w:t>
      </w:r>
      <w:proofErr w:type="spellStart"/>
      <w:r w:rsidRPr="00C83406">
        <w:rPr>
          <w:rFonts w:ascii="inherit" w:eastAsia="Times New Roman" w:hAnsi="inherit" w:cs="Times New Roman"/>
          <w:color w:val="444444"/>
          <w:sz w:val="21"/>
          <w:szCs w:val="21"/>
          <w:bdr w:val="none" w:sz="0" w:space="0" w:color="auto" w:frame="1"/>
          <w:lang w:eastAsia="ru-RU"/>
        </w:rPr>
        <w:t>протопке</w:t>
      </w:r>
      <w:proofErr w:type="spellEnd"/>
      <w:r w:rsidRPr="00C83406">
        <w:rPr>
          <w:rFonts w:ascii="inherit" w:eastAsia="Times New Roman" w:hAnsi="inherit" w:cs="Times New Roman"/>
          <w:color w:val="444444"/>
          <w:sz w:val="21"/>
          <w:szCs w:val="21"/>
          <w:bdr w:val="none" w:sz="0" w:space="0" w:color="auto" w:frame="1"/>
          <w:lang w:eastAsia="ru-RU"/>
        </w:rPr>
        <w:t xml:space="preserve"> происходит полная ее полимеризация, которая сопровождается характерным запахом)</w:t>
      </w:r>
    </w:p>
    <w:p w:rsidR="00C83406" w:rsidRPr="00C83406" w:rsidRDefault="00C83406" w:rsidP="00C8340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C83406">
        <w:rPr>
          <w:rFonts w:ascii="Verdana" w:eastAsia="Times New Roman" w:hAnsi="Verdana" w:cs="Times New Roman"/>
          <w:color w:val="444444"/>
          <w:sz w:val="21"/>
          <w:szCs w:val="21"/>
          <w:lang w:eastAsia="ru-RU"/>
        </w:rPr>
        <w:t> </w:t>
      </w:r>
    </w:p>
    <w:p w:rsidR="00C83406" w:rsidRPr="00C83406" w:rsidRDefault="00C83406" w:rsidP="00C83406">
      <w:pPr>
        <w:shd w:val="clear" w:color="auto" w:fill="F9F9F9"/>
        <w:spacing w:after="0" w:line="240" w:lineRule="auto"/>
        <w:textAlignment w:val="baseline"/>
        <w:outlineLvl w:val="1"/>
        <w:rPr>
          <w:rFonts w:ascii="MyriadProCondensed" w:eastAsia="Times New Roman" w:hAnsi="MyriadProCondensed" w:cs="Times New Roman"/>
          <w:b/>
          <w:bCs/>
          <w:color w:val="312223"/>
          <w:sz w:val="45"/>
          <w:szCs w:val="45"/>
          <w:lang w:eastAsia="ru-RU"/>
        </w:rPr>
      </w:pPr>
      <w:r w:rsidRPr="00C83406">
        <w:rPr>
          <w:rFonts w:ascii="inherit" w:eastAsia="Times New Roman" w:hAnsi="inherit" w:cs="Times New Roman"/>
          <w:b/>
          <w:bCs/>
          <w:color w:val="312223"/>
          <w:sz w:val="45"/>
          <w:szCs w:val="45"/>
          <w:bdr w:val="none" w:sz="0" w:space="0" w:color="auto" w:frame="1"/>
          <w:lang w:eastAsia="ru-RU"/>
        </w:rPr>
        <w:t>ТРАНСПОРТИРОВКА</w:t>
      </w:r>
    </w:p>
    <w:p w:rsidR="00C83406" w:rsidRPr="00C83406" w:rsidRDefault="00C83406" w:rsidP="00C8340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83406">
        <w:rPr>
          <w:rFonts w:ascii="inherit" w:eastAsia="Times New Roman" w:hAnsi="inherit" w:cs="Times New Roman"/>
          <w:color w:val="444444"/>
          <w:sz w:val="21"/>
          <w:szCs w:val="21"/>
          <w:bdr w:val="none" w:sz="0" w:space="0" w:color="auto" w:frame="1"/>
          <w:lang w:eastAsia="ru-RU"/>
        </w:rPr>
        <w:t>Транспортировать </w:t>
      </w:r>
      <w:r w:rsidRPr="00C83406">
        <w:rPr>
          <w:rFonts w:ascii="inherit" w:eastAsia="Times New Roman" w:hAnsi="inherit" w:cs="Courier New"/>
          <w:b/>
          <w:bCs/>
          <w:color w:val="444444"/>
          <w:sz w:val="20"/>
          <w:szCs w:val="20"/>
          <w:bdr w:val="none" w:sz="0" w:space="0" w:color="auto" w:frame="1"/>
          <w:lang w:eastAsia="ru-RU"/>
        </w:rPr>
        <w:t>Печь-каменку в облицовке</w:t>
      </w:r>
      <w:r w:rsidRPr="00C83406">
        <w:rPr>
          <w:rFonts w:ascii="inherit" w:eastAsia="Times New Roman" w:hAnsi="inherit" w:cs="Times New Roman"/>
          <w:color w:val="444444"/>
          <w:sz w:val="21"/>
          <w:szCs w:val="21"/>
          <w:bdr w:val="none" w:sz="0" w:space="0" w:color="auto" w:frame="1"/>
          <w:lang w:eastAsia="ru-RU"/>
        </w:rPr>
        <w:t> необходимо в закрытых транспортных средствах, избегая попадания влаги на поверхность печи.</w:t>
      </w:r>
    </w:p>
    <w:p w:rsidR="00C83406" w:rsidRPr="00C83406" w:rsidRDefault="00C83406" w:rsidP="00C8340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C83406">
        <w:rPr>
          <w:rFonts w:ascii="Verdana" w:eastAsia="Times New Roman" w:hAnsi="Verdana" w:cs="Times New Roman"/>
          <w:color w:val="444444"/>
          <w:sz w:val="21"/>
          <w:szCs w:val="21"/>
          <w:lang w:eastAsia="ru-RU"/>
        </w:rPr>
        <w:t> </w:t>
      </w:r>
    </w:p>
    <w:p w:rsidR="00C83406" w:rsidRPr="00C83406" w:rsidRDefault="00C83406" w:rsidP="00C83406">
      <w:pPr>
        <w:shd w:val="clear" w:color="auto" w:fill="F9F9F9"/>
        <w:spacing w:after="0" w:line="240" w:lineRule="auto"/>
        <w:textAlignment w:val="baseline"/>
        <w:outlineLvl w:val="1"/>
        <w:rPr>
          <w:rFonts w:ascii="MyriadProCondensed" w:eastAsia="Times New Roman" w:hAnsi="MyriadProCondensed" w:cs="Times New Roman"/>
          <w:b/>
          <w:bCs/>
          <w:color w:val="312223"/>
          <w:sz w:val="45"/>
          <w:szCs w:val="45"/>
          <w:lang w:eastAsia="ru-RU"/>
        </w:rPr>
      </w:pPr>
      <w:r w:rsidRPr="00C83406">
        <w:rPr>
          <w:rFonts w:ascii="inherit" w:eastAsia="Times New Roman" w:hAnsi="inherit" w:cs="Times New Roman"/>
          <w:b/>
          <w:bCs/>
          <w:color w:val="312223"/>
          <w:sz w:val="45"/>
          <w:szCs w:val="45"/>
          <w:bdr w:val="none" w:sz="0" w:space="0" w:color="auto" w:frame="1"/>
          <w:lang w:eastAsia="ru-RU"/>
        </w:rPr>
        <w:t>УСТАНОВКА</w:t>
      </w:r>
    </w:p>
    <w:p w:rsidR="00C83406" w:rsidRPr="00C83406" w:rsidRDefault="00C83406" w:rsidP="00C8340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C83406">
        <w:rPr>
          <w:rFonts w:ascii="Verdana" w:eastAsia="Times New Roman" w:hAnsi="Verdana" w:cs="Times New Roman"/>
          <w:color w:val="444444"/>
          <w:sz w:val="21"/>
          <w:szCs w:val="21"/>
          <w:lang w:eastAsia="ru-RU"/>
        </w:rPr>
        <w:t> </w:t>
      </w:r>
    </w:p>
    <w:p w:rsidR="00C83406" w:rsidRPr="00C83406" w:rsidRDefault="00C83406" w:rsidP="00C8340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83406">
        <w:rPr>
          <w:rFonts w:ascii="inherit" w:eastAsia="Times New Roman" w:hAnsi="inherit" w:cs="Times New Roman"/>
          <w:b/>
          <w:bCs/>
          <w:color w:val="444444"/>
          <w:sz w:val="21"/>
          <w:szCs w:val="21"/>
          <w:bdr w:val="none" w:sz="0" w:space="0" w:color="auto" w:frame="1"/>
          <w:lang w:eastAsia="ru-RU"/>
        </w:rPr>
        <w:t>МЕСТО УСТАНОВКИ.</w:t>
      </w:r>
      <w:r w:rsidRPr="00C83406">
        <w:rPr>
          <w:rFonts w:ascii="inherit" w:eastAsia="Times New Roman" w:hAnsi="inherit" w:cs="Times New Roman"/>
          <w:color w:val="444444"/>
          <w:sz w:val="21"/>
          <w:szCs w:val="21"/>
          <w:bdr w:val="none" w:sz="0" w:space="0" w:color="auto" w:frame="1"/>
          <w:lang w:eastAsia="ru-RU"/>
        </w:rPr>
        <w:t> </w:t>
      </w:r>
      <w:proofErr w:type="gramStart"/>
      <w:r w:rsidRPr="00C83406">
        <w:rPr>
          <w:rFonts w:ascii="inherit" w:eastAsia="Times New Roman" w:hAnsi="inherit" w:cs="Times New Roman"/>
          <w:color w:val="444444"/>
          <w:sz w:val="21"/>
          <w:szCs w:val="21"/>
          <w:bdr w:val="none" w:sz="0" w:space="0" w:color="auto" w:frame="1"/>
          <w:lang w:eastAsia="ru-RU"/>
        </w:rPr>
        <w:t>Устанавливать печь рекомендуется не ближе 1 метра от стен и горючих поверхностей (дерево, обои и т.д.), на минимальном расстоянии от имеющегося дымохода (при его наличии), а свободное расстояние перед топкой должно быть не менее 1,25 м. Расстояние до горючих поверхностей может быть сокращено до 200 мм, если горючие материалы покрыть штукатуркой толщиной 25 мм или металлическим листом поверх слоя</w:t>
      </w:r>
      <w:proofErr w:type="gramEnd"/>
      <w:r w:rsidRPr="00C83406">
        <w:rPr>
          <w:rFonts w:ascii="inherit" w:eastAsia="Times New Roman" w:hAnsi="inherit" w:cs="Times New Roman"/>
          <w:color w:val="444444"/>
          <w:sz w:val="21"/>
          <w:szCs w:val="21"/>
          <w:bdr w:val="none" w:sz="0" w:space="0" w:color="auto" w:frame="1"/>
          <w:lang w:eastAsia="ru-RU"/>
        </w:rPr>
        <w:t xml:space="preserve"> теплоизоляционного материала. </w:t>
      </w:r>
      <w:proofErr w:type="gramStart"/>
      <w:r w:rsidRPr="00C83406">
        <w:rPr>
          <w:rFonts w:ascii="inherit" w:eastAsia="Times New Roman" w:hAnsi="inherit" w:cs="Times New Roman"/>
          <w:color w:val="444444"/>
          <w:sz w:val="21"/>
          <w:szCs w:val="21"/>
          <w:bdr w:val="none" w:sz="0" w:space="0" w:color="auto" w:frame="1"/>
          <w:lang w:eastAsia="ru-RU"/>
        </w:rPr>
        <w:t>Печь-каменку</w:t>
      </w:r>
      <w:proofErr w:type="gramEnd"/>
      <w:r w:rsidRPr="00C83406">
        <w:rPr>
          <w:rFonts w:ascii="inherit" w:eastAsia="Times New Roman" w:hAnsi="inherit" w:cs="Times New Roman"/>
          <w:color w:val="444444"/>
          <w:sz w:val="21"/>
          <w:szCs w:val="21"/>
          <w:bdr w:val="none" w:sz="0" w:space="0" w:color="auto" w:frame="1"/>
          <w:lang w:eastAsia="ru-RU"/>
        </w:rPr>
        <w:t xml:space="preserve"> возможно монтировать непосредственно в стену, чтобы иметь возможность топить ее из предбанника, при этом соблюдаются все вышеуказанные противопожарные меры.</w:t>
      </w:r>
    </w:p>
    <w:p w:rsidR="00C83406" w:rsidRPr="00C83406" w:rsidRDefault="00C83406" w:rsidP="00C8340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C83406">
        <w:rPr>
          <w:rFonts w:ascii="Verdana" w:eastAsia="Times New Roman" w:hAnsi="Verdana" w:cs="Times New Roman"/>
          <w:color w:val="444444"/>
          <w:sz w:val="21"/>
          <w:szCs w:val="21"/>
          <w:lang w:eastAsia="ru-RU"/>
        </w:rPr>
        <w:t> </w:t>
      </w:r>
    </w:p>
    <w:p w:rsidR="00C83406" w:rsidRPr="00C83406" w:rsidRDefault="00C83406" w:rsidP="00C8340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83406">
        <w:rPr>
          <w:rFonts w:ascii="inherit" w:eastAsia="Times New Roman" w:hAnsi="inherit" w:cs="Times New Roman"/>
          <w:b/>
          <w:bCs/>
          <w:color w:val="444444"/>
          <w:sz w:val="21"/>
          <w:szCs w:val="21"/>
          <w:bdr w:val="none" w:sz="0" w:space="0" w:color="auto" w:frame="1"/>
          <w:lang w:eastAsia="ru-RU"/>
        </w:rPr>
        <w:t>ФУНДАМЕНТ.</w:t>
      </w:r>
      <w:r w:rsidRPr="00C83406">
        <w:rPr>
          <w:rFonts w:ascii="inherit" w:eastAsia="Times New Roman" w:hAnsi="inherit" w:cs="Times New Roman"/>
          <w:color w:val="444444"/>
          <w:sz w:val="21"/>
          <w:szCs w:val="21"/>
          <w:bdr w:val="none" w:sz="0" w:space="0" w:color="auto" w:frame="1"/>
          <w:lang w:eastAsia="ru-RU"/>
        </w:rPr>
        <w:t> Для лучшей циркуляции воздуха через каменную закладку в печи-каменке, приподнимите печь минимум на 200 мм от уровня пола и установите на основани</w:t>
      </w:r>
      <w:proofErr w:type="gramStart"/>
      <w:r w:rsidRPr="00C83406">
        <w:rPr>
          <w:rFonts w:ascii="inherit" w:eastAsia="Times New Roman" w:hAnsi="inherit" w:cs="Times New Roman"/>
          <w:color w:val="444444"/>
          <w:sz w:val="21"/>
          <w:szCs w:val="21"/>
          <w:bdr w:val="none" w:sz="0" w:space="0" w:color="auto" w:frame="1"/>
          <w:lang w:eastAsia="ru-RU"/>
        </w:rPr>
        <w:t>е</w:t>
      </w:r>
      <w:proofErr w:type="gramEnd"/>
      <w:r w:rsidRPr="00C83406">
        <w:rPr>
          <w:rFonts w:ascii="inherit" w:eastAsia="Times New Roman" w:hAnsi="inherit" w:cs="Times New Roman"/>
          <w:color w:val="444444"/>
          <w:sz w:val="21"/>
          <w:szCs w:val="21"/>
          <w:bdr w:val="none" w:sz="0" w:space="0" w:color="auto" w:frame="1"/>
          <w:lang w:eastAsia="ru-RU"/>
        </w:rPr>
        <w:t xml:space="preserve"> из кирпича, плит, камня или другого негорючего материала. Перед топкой, для обеспечения пожарной безопасности, должен находиться металлический лист размерами 500x700 мм, расположенный широкой стороной к печи.</w:t>
      </w:r>
    </w:p>
    <w:p w:rsidR="00C83406" w:rsidRPr="00C83406" w:rsidRDefault="00C83406" w:rsidP="00C8340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C83406">
        <w:rPr>
          <w:rFonts w:ascii="Verdana" w:eastAsia="Times New Roman" w:hAnsi="Verdana" w:cs="Times New Roman"/>
          <w:color w:val="444444"/>
          <w:sz w:val="21"/>
          <w:szCs w:val="21"/>
          <w:lang w:eastAsia="ru-RU"/>
        </w:rPr>
        <w:t> </w:t>
      </w:r>
    </w:p>
    <w:p w:rsidR="00C83406" w:rsidRPr="00C83406" w:rsidRDefault="00C83406" w:rsidP="00C8340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83406">
        <w:rPr>
          <w:rFonts w:ascii="inherit" w:eastAsia="Times New Roman" w:hAnsi="inherit" w:cs="Times New Roman"/>
          <w:b/>
          <w:bCs/>
          <w:color w:val="444444"/>
          <w:sz w:val="21"/>
          <w:szCs w:val="21"/>
          <w:bdr w:val="none" w:sz="0" w:space="0" w:color="auto" w:frame="1"/>
          <w:lang w:eastAsia="ru-RU"/>
        </w:rPr>
        <w:t>ДЫМОХОД.</w:t>
      </w:r>
      <w:r w:rsidRPr="00C83406">
        <w:rPr>
          <w:rFonts w:ascii="inherit" w:eastAsia="Times New Roman" w:hAnsi="inherit" w:cs="Times New Roman"/>
          <w:color w:val="444444"/>
          <w:sz w:val="21"/>
          <w:szCs w:val="21"/>
          <w:bdr w:val="none" w:sz="0" w:space="0" w:color="auto" w:frame="1"/>
          <w:lang w:eastAsia="ru-RU"/>
        </w:rPr>
        <w:t xml:space="preserve"> Дымоходы могут быть выполнены из кирпича, металлических труб или жаростойкого бетона. Толщина стенок кирпичных дымоходов - не менее 120 мм, бетонных - не менее 60 мм, металлических - не менее 1 мм. Расстояние от наружных поверхностей кирпичных или бетонных дымовых труб до стропил, обрешеток и других деталей кровли из горючих или </w:t>
      </w:r>
      <w:proofErr w:type="spellStart"/>
      <w:r w:rsidRPr="00C83406">
        <w:rPr>
          <w:rFonts w:ascii="inherit" w:eastAsia="Times New Roman" w:hAnsi="inherit" w:cs="Times New Roman"/>
          <w:color w:val="444444"/>
          <w:sz w:val="21"/>
          <w:szCs w:val="21"/>
          <w:bdr w:val="none" w:sz="0" w:space="0" w:color="auto" w:frame="1"/>
          <w:lang w:eastAsia="ru-RU"/>
        </w:rPr>
        <w:t>трудногорючих</w:t>
      </w:r>
      <w:proofErr w:type="spellEnd"/>
      <w:r w:rsidRPr="00C83406">
        <w:rPr>
          <w:rFonts w:ascii="inherit" w:eastAsia="Times New Roman" w:hAnsi="inherit" w:cs="Times New Roman"/>
          <w:color w:val="444444"/>
          <w:sz w:val="21"/>
          <w:szCs w:val="21"/>
          <w:bdr w:val="none" w:sz="0" w:space="0" w:color="auto" w:frame="1"/>
          <w:lang w:eastAsia="ru-RU"/>
        </w:rPr>
        <w:t xml:space="preserve"> материалов следует предусматривать в свету не менее 130 мм.</w:t>
      </w:r>
    </w:p>
    <w:p w:rsidR="00C83406" w:rsidRPr="00C83406" w:rsidRDefault="00C83406" w:rsidP="00C8340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C83406">
        <w:rPr>
          <w:rFonts w:ascii="Verdana" w:eastAsia="Times New Roman" w:hAnsi="Verdana" w:cs="Times New Roman"/>
          <w:color w:val="444444"/>
          <w:sz w:val="21"/>
          <w:szCs w:val="21"/>
          <w:lang w:eastAsia="ru-RU"/>
        </w:rPr>
        <w:t> </w:t>
      </w:r>
    </w:p>
    <w:p w:rsidR="00C83406" w:rsidRPr="00C83406" w:rsidRDefault="00C83406" w:rsidP="00C8340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83406">
        <w:rPr>
          <w:rFonts w:ascii="inherit" w:eastAsia="Times New Roman" w:hAnsi="inherit" w:cs="Times New Roman"/>
          <w:color w:val="444444"/>
          <w:sz w:val="21"/>
          <w:szCs w:val="21"/>
          <w:bdr w:val="none" w:sz="0" w:space="0" w:color="auto" w:frame="1"/>
          <w:lang w:eastAsia="ru-RU"/>
        </w:rPr>
        <w:t>Металлический дымоход должен иметь теплоизоляцию из минеральной ваты, керамзита или подобных материалов толщиной не менее 80 мм, что предотвратит появление конденсата. Рекомендуемая высота дымохода для  </w:t>
      </w:r>
      <w:r w:rsidRPr="00C83406">
        <w:rPr>
          <w:rFonts w:ascii="inherit" w:eastAsia="Times New Roman" w:hAnsi="inherit" w:cs="Courier New"/>
          <w:b/>
          <w:bCs/>
          <w:color w:val="444444"/>
          <w:sz w:val="20"/>
          <w:szCs w:val="20"/>
          <w:bdr w:val="none" w:sz="0" w:space="0" w:color="auto" w:frame="1"/>
          <w:lang w:eastAsia="ru-RU"/>
        </w:rPr>
        <w:t>печи-каменки в облицовке </w:t>
      </w:r>
      <w:r w:rsidRPr="00C83406">
        <w:rPr>
          <w:rFonts w:ascii="inherit" w:eastAsia="Times New Roman" w:hAnsi="inherit" w:cs="Times New Roman"/>
          <w:color w:val="444444"/>
          <w:sz w:val="21"/>
          <w:szCs w:val="21"/>
          <w:bdr w:val="none" w:sz="0" w:space="0" w:color="auto" w:frame="1"/>
          <w:lang w:eastAsia="ru-RU"/>
        </w:rPr>
        <w:t>составляет не менее 3 метров от выхода из печи.</w:t>
      </w:r>
    </w:p>
    <w:p w:rsidR="00C83406" w:rsidRPr="00C83406" w:rsidRDefault="00C83406" w:rsidP="00C8340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C83406">
        <w:rPr>
          <w:rFonts w:ascii="Verdana" w:eastAsia="Times New Roman" w:hAnsi="Verdana" w:cs="Times New Roman"/>
          <w:color w:val="444444"/>
          <w:sz w:val="21"/>
          <w:szCs w:val="21"/>
          <w:lang w:eastAsia="ru-RU"/>
        </w:rPr>
        <w:t> </w:t>
      </w:r>
    </w:p>
    <w:p w:rsidR="00C83406" w:rsidRPr="00C83406" w:rsidRDefault="00C83406" w:rsidP="00C8340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83406">
        <w:rPr>
          <w:rFonts w:ascii="inherit" w:eastAsia="Times New Roman" w:hAnsi="inherit" w:cs="Times New Roman"/>
          <w:color w:val="444444"/>
          <w:sz w:val="21"/>
          <w:szCs w:val="21"/>
          <w:bdr w:val="none" w:sz="0" w:space="0" w:color="auto" w:frame="1"/>
          <w:lang w:eastAsia="ru-RU"/>
        </w:rPr>
        <w:t xml:space="preserve">Металлическая труба дымохода должна крепиться внутри перекрытия в целях </w:t>
      </w:r>
      <w:proofErr w:type="spellStart"/>
      <w:r w:rsidRPr="00C83406">
        <w:rPr>
          <w:rFonts w:ascii="inherit" w:eastAsia="Times New Roman" w:hAnsi="inherit" w:cs="Times New Roman"/>
          <w:color w:val="444444"/>
          <w:sz w:val="21"/>
          <w:szCs w:val="21"/>
          <w:bdr w:val="none" w:sz="0" w:space="0" w:color="auto" w:frame="1"/>
          <w:lang w:eastAsia="ru-RU"/>
        </w:rPr>
        <w:t>избежания</w:t>
      </w:r>
      <w:proofErr w:type="spellEnd"/>
      <w:r w:rsidRPr="00C83406">
        <w:rPr>
          <w:rFonts w:ascii="inherit" w:eastAsia="Times New Roman" w:hAnsi="inherit" w:cs="Times New Roman"/>
          <w:color w:val="444444"/>
          <w:sz w:val="21"/>
          <w:szCs w:val="21"/>
          <w:bdr w:val="none" w:sz="0" w:space="0" w:color="auto" w:frame="1"/>
          <w:lang w:eastAsia="ru-RU"/>
        </w:rPr>
        <w:t xml:space="preserve"> давления массы трубы на печь. Размещать дымоходы следует в удобных для потребителя местах внутри здания согласно прилагаемым схемам. Допускается размещение дымохода в несгораемых стенах.</w:t>
      </w:r>
    </w:p>
    <w:p w:rsidR="00C83406" w:rsidRPr="00C83406" w:rsidRDefault="00C83406" w:rsidP="00C8340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C83406">
        <w:rPr>
          <w:rFonts w:ascii="Verdana" w:eastAsia="Times New Roman" w:hAnsi="Verdana" w:cs="Times New Roman"/>
          <w:color w:val="444444"/>
          <w:sz w:val="21"/>
          <w:szCs w:val="21"/>
          <w:lang w:eastAsia="ru-RU"/>
        </w:rPr>
        <w:t> </w:t>
      </w:r>
    </w:p>
    <w:p w:rsidR="00C83406" w:rsidRPr="00C83406" w:rsidRDefault="00C83406" w:rsidP="00C8340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83406">
        <w:rPr>
          <w:rFonts w:ascii="inherit" w:eastAsia="Times New Roman" w:hAnsi="inherit" w:cs="Times New Roman"/>
          <w:color w:val="444444"/>
          <w:sz w:val="21"/>
          <w:szCs w:val="21"/>
          <w:bdr w:val="none" w:sz="0" w:space="0" w:color="auto" w:frame="1"/>
          <w:lang w:eastAsia="ru-RU"/>
        </w:rPr>
        <w:lastRenderedPageBreak/>
        <w:t>Труба вашего дымохода должна быть выше конька крыши дома. Если крыша плоская, то труба должна подниматься на 0,5м над ней.</w:t>
      </w:r>
    </w:p>
    <w:p w:rsidR="00C83406" w:rsidRPr="00C83406" w:rsidRDefault="00C83406" w:rsidP="00C8340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C83406">
        <w:rPr>
          <w:rFonts w:ascii="Verdana" w:eastAsia="Times New Roman" w:hAnsi="Verdana" w:cs="Times New Roman"/>
          <w:color w:val="444444"/>
          <w:sz w:val="21"/>
          <w:szCs w:val="21"/>
          <w:lang w:eastAsia="ru-RU"/>
        </w:rPr>
        <w:t> </w:t>
      </w:r>
    </w:p>
    <w:p w:rsidR="00C83406" w:rsidRPr="00C83406" w:rsidRDefault="00C83406" w:rsidP="00C8340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83406">
        <w:rPr>
          <w:rFonts w:ascii="inherit" w:eastAsia="Times New Roman" w:hAnsi="inherit" w:cs="Times New Roman"/>
          <w:color w:val="444444"/>
          <w:sz w:val="21"/>
          <w:szCs w:val="21"/>
          <w:bdr w:val="none" w:sz="0" w:space="0" w:color="auto" w:frame="1"/>
          <w:lang w:eastAsia="ru-RU"/>
        </w:rPr>
        <w:t>Дымоход печи не должен иметь горизонтальных участков длиной более 1 м.</w:t>
      </w:r>
    </w:p>
    <w:p w:rsidR="00C83406" w:rsidRPr="00C83406" w:rsidRDefault="00C83406" w:rsidP="00C8340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C83406">
        <w:rPr>
          <w:rFonts w:ascii="Verdana" w:eastAsia="Times New Roman" w:hAnsi="Verdana" w:cs="Times New Roman"/>
          <w:color w:val="444444"/>
          <w:sz w:val="21"/>
          <w:szCs w:val="21"/>
          <w:lang w:eastAsia="ru-RU"/>
        </w:rPr>
        <w:t> </w:t>
      </w:r>
    </w:p>
    <w:p w:rsidR="00C83406" w:rsidRPr="00C83406" w:rsidRDefault="00C83406" w:rsidP="00C8340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83406">
        <w:rPr>
          <w:rFonts w:ascii="inherit" w:eastAsia="Times New Roman" w:hAnsi="inherit" w:cs="Times New Roman"/>
          <w:color w:val="444444"/>
          <w:sz w:val="21"/>
          <w:szCs w:val="21"/>
          <w:bdr w:val="none" w:sz="0" w:space="0" w:color="auto" w:frame="1"/>
          <w:lang w:eastAsia="ru-RU"/>
        </w:rPr>
        <w:t>Дымоход должен быть герметичны</w:t>
      </w:r>
      <w:proofErr w:type="gramStart"/>
      <w:r w:rsidRPr="00C83406">
        <w:rPr>
          <w:rFonts w:ascii="inherit" w:eastAsia="Times New Roman" w:hAnsi="inherit" w:cs="Times New Roman"/>
          <w:color w:val="444444"/>
          <w:sz w:val="21"/>
          <w:szCs w:val="21"/>
          <w:bdr w:val="none" w:sz="0" w:space="0" w:color="auto" w:frame="1"/>
          <w:lang w:eastAsia="ru-RU"/>
        </w:rPr>
        <w:t>м(</w:t>
      </w:r>
      <w:proofErr w:type="gramEnd"/>
      <w:r w:rsidRPr="00C83406">
        <w:rPr>
          <w:rFonts w:ascii="inherit" w:eastAsia="Times New Roman" w:hAnsi="inherit" w:cs="Times New Roman"/>
          <w:color w:val="444444"/>
          <w:sz w:val="21"/>
          <w:szCs w:val="21"/>
          <w:bdr w:val="none" w:sz="0" w:space="0" w:color="auto" w:frame="1"/>
          <w:lang w:eastAsia="ru-RU"/>
        </w:rPr>
        <w:t xml:space="preserve">при применении металлических труб, стыки должны уплотняться негорючим </w:t>
      </w:r>
      <w:proofErr w:type="spellStart"/>
      <w:r w:rsidRPr="00C83406">
        <w:rPr>
          <w:rFonts w:ascii="inherit" w:eastAsia="Times New Roman" w:hAnsi="inherit" w:cs="Times New Roman"/>
          <w:color w:val="444444"/>
          <w:sz w:val="21"/>
          <w:szCs w:val="21"/>
          <w:bdr w:val="none" w:sz="0" w:space="0" w:color="auto" w:frame="1"/>
          <w:lang w:eastAsia="ru-RU"/>
        </w:rPr>
        <w:t>герметиком</w:t>
      </w:r>
      <w:proofErr w:type="spellEnd"/>
      <w:r w:rsidRPr="00C83406">
        <w:rPr>
          <w:rFonts w:ascii="inherit" w:eastAsia="Times New Roman" w:hAnsi="inherit" w:cs="Times New Roman"/>
          <w:color w:val="444444"/>
          <w:sz w:val="21"/>
          <w:szCs w:val="21"/>
          <w:bdr w:val="none" w:sz="0" w:space="0" w:color="auto" w:frame="1"/>
          <w:lang w:eastAsia="ru-RU"/>
        </w:rPr>
        <w:t>).</w:t>
      </w:r>
    </w:p>
    <w:p w:rsidR="00C83406" w:rsidRPr="00C83406" w:rsidRDefault="00C83406" w:rsidP="00C8340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C83406">
        <w:rPr>
          <w:rFonts w:ascii="Verdana" w:eastAsia="Times New Roman" w:hAnsi="Verdana" w:cs="Times New Roman"/>
          <w:color w:val="444444"/>
          <w:sz w:val="21"/>
          <w:szCs w:val="21"/>
          <w:lang w:eastAsia="ru-RU"/>
        </w:rPr>
        <w:t> </w:t>
      </w:r>
    </w:p>
    <w:p w:rsidR="00C83406" w:rsidRPr="00C83406" w:rsidRDefault="00C83406" w:rsidP="00C8340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83406">
        <w:rPr>
          <w:rFonts w:ascii="inherit" w:eastAsia="Times New Roman" w:hAnsi="inherit" w:cs="Times New Roman"/>
          <w:color w:val="444444"/>
          <w:sz w:val="21"/>
          <w:szCs w:val="21"/>
          <w:bdr w:val="none" w:sz="0" w:space="0" w:color="auto" w:frame="1"/>
          <w:lang w:eastAsia="ru-RU"/>
        </w:rPr>
        <w:t xml:space="preserve">В чердачных помещениях не допускается устройство </w:t>
      </w:r>
      <w:proofErr w:type="spellStart"/>
      <w:r w:rsidRPr="00C83406">
        <w:rPr>
          <w:rFonts w:ascii="inherit" w:eastAsia="Times New Roman" w:hAnsi="inherit" w:cs="Times New Roman"/>
          <w:color w:val="444444"/>
          <w:sz w:val="21"/>
          <w:szCs w:val="21"/>
          <w:bdr w:val="none" w:sz="0" w:space="0" w:color="auto" w:frame="1"/>
          <w:lang w:eastAsia="ru-RU"/>
        </w:rPr>
        <w:t>прочистных</w:t>
      </w:r>
      <w:proofErr w:type="spellEnd"/>
      <w:r w:rsidRPr="00C83406">
        <w:rPr>
          <w:rFonts w:ascii="inherit" w:eastAsia="Times New Roman" w:hAnsi="inherit" w:cs="Times New Roman"/>
          <w:color w:val="444444"/>
          <w:sz w:val="21"/>
          <w:szCs w:val="21"/>
          <w:bdr w:val="none" w:sz="0" w:space="0" w:color="auto" w:frame="1"/>
          <w:lang w:eastAsia="ru-RU"/>
        </w:rPr>
        <w:t xml:space="preserve"> отверстий в дымовых трубах. Перед началом отопительного сезона и через каждые три месяца в течение всего отопительного сезона должна производиться проверка дымохода при необходимости с очисткой его от зольных и </w:t>
      </w:r>
      <w:proofErr w:type="spellStart"/>
      <w:r w:rsidRPr="00C83406">
        <w:rPr>
          <w:rFonts w:ascii="inherit" w:eastAsia="Times New Roman" w:hAnsi="inherit" w:cs="Times New Roman"/>
          <w:color w:val="444444"/>
          <w:sz w:val="21"/>
          <w:szCs w:val="21"/>
          <w:bdr w:val="none" w:sz="0" w:space="0" w:color="auto" w:frame="1"/>
          <w:lang w:eastAsia="ru-RU"/>
        </w:rPr>
        <w:t>сажистых</w:t>
      </w:r>
      <w:proofErr w:type="spellEnd"/>
      <w:r w:rsidRPr="00C83406">
        <w:rPr>
          <w:rFonts w:ascii="inherit" w:eastAsia="Times New Roman" w:hAnsi="inherit" w:cs="Times New Roman"/>
          <w:color w:val="444444"/>
          <w:sz w:val="21"/>
          <w:szCs w:val="21"/>
          <w:bdr w:val="none" w:sz="0" w:space="0" w:color="auto" w:frame="1"/>
          <w:lang w:eastAsia="ru-RU"/>
        </w:rPr>
        <w:t xml:space="preserve"> отложений. Установка дополнительных задвижек (вьюшек, заслонок) в дымовой трубе запрещена!</w:t>
      </w:r>
    </w:p>
    <w:p w:rsidR="00C83406" w:rsidRPr="00C83406" w:rsidRDefault="00C83406" w:rsidP="00C8340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83406">
        <w:rPr>
          <w:rFonts w:ascii="inherit" w:eastAsia="Times New Roman" w:hAnsi="inherit" w:cs="Times New Roman"/>
          <w:color w:val="444444"/>
          <w:sz w:val="21"/>
          <w:szCs w:val="21"/>
          <w:bdr w:val="none" w:sz="0" w:space="0" w:color="auto" w:frame="1"/>
          <w:lang w:eastAsia="ru-RU"/>
        </w:rPr>
        <w:t>Следует помнить, что при установке печей согласно схеме №2, перед поворотным углом внутри помещения устанавливается труба не менее 1 м высотой.</w:t>
      </w:r>
      <w:r w:rsidRPr="00C83406">
        <w:rPr>
          <w:rFonts w:ascii="inherit" w:eastAsia="Times New Roman" w:hAnsi="inherit" w:cs="Times New Roman"/>
          <w:color w:val="444444"/>
          <w:sz w:val="21"/>
          <w:szCs w:val="21"/>
          <w:bdr w:val="none" w:sz="0" w:space="0" w:color="auto" w:frame="1"/>
          <w:lang w:eastAsia="ru-RU"/>
        </w:rPr>
        <w:br/>
      </w:r>
    </w:p>
    <w:p w:rsidR="00C83406" w:rsidRPr="00C83406" w:rsidRDefault="00C83406" w:rsidP="00C8340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C83406">
        <w:rPr>
          <w:rFonts w:ascii="Verdana" w:eastAsia="Times New Roman" w:hAnsi="Verdana" w:cs="Times New Roman"/>
          <w:color w:val="444444"/>
          <w:sz w:val="21"/>
          <w:szCs w:val="21"/>
          <w:lang w:eastAsia="ru-RU"/>
        </w:rPr>
        <w:t> </w:t>
      </w:r>
    </w:p>
    <w:p w:rsidR="00C83406" w:rsidRPr="00C83406" w:rsidRDefault="00C83406" w:rsidP="00C8340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83406">
        <w:rPr>
          <w:rFonts w:ascii="inherit" w:eastAsia="Times New Roman" w:hAnsi="inherit" w:cs="Times New Roman"/>
          <w:color w:val="444444"/>
          <w:sz w:val="21"/>
          <w:szCs w:val="21"/>
          <w:bdr w:val="none" w:sz="0" w:space="0" w:color="auto" w:frame="1"/>
          <w:lang w:eastAsia="ru-RU"/>
        </w:rPr>
        <w:t>В случае установки </w:t>
      </w:r>
      <w:r w:rsidRPr="00C83406">
        <w:rPr>
          <w:rFonts w:ascii="inherit" w:eastAsia="Times New Roman" w:hAnsi="inherit" w:cs="Courier New"/>
          <w:b/>
          <w:bCs/>
          <w:color w:val="444444"/>
          <w:sz w:val="20"/>
          <w:szCs w:val="20"/>
          <w:bdr w:val="none" w:sz="0" w:space="0" w:color="auto" w:frame="1"/>
          <w:lang w:eastAsia="ru-RU"/>
        </w:rPr>
        <w:t>печи-каменки в облицовке </w:t>
      </w:r>
      <w:r w:rsidRPr="00C83406">
        <w:rPr>
          <w:rFonts w:ascii="inherit" w:eastAsia="Times New Roman" w:hAnsi="inherit" w:cs="Times New Roman"/>
          <w:color w:val="444444"/>
          <w:sz w:val="21"/>
          <w:szCs w:val="21"/>
          <w:bdr w:val="none" w:sz="0" w:space="0" w:color="auto" w:frame="1"/>
          <w:lang w:eastAsia="ru-RU"/>
        </w:rPr>
        <w:t>в помещениях организаций или юридических лиц, установку печи необходимо сдать по акту представителю пожарной охраны. Запрещается устанавливать и эксплуатировать печь в детских, дошкольных, амбулаторно-поликлинических учреждениях, в жилых помещениях для сна и отдыха. Установка печи и монтаж дымохода должны осуществляться специализированными организациями, имеющими лицензию на проведение данных работ, как для юридических, так и для физических лиц. При самостоятельной установке печи, покупатель берет ответственность за безопасность и качество работы печи на себя. Фирма “</w:t>
      </w:r>
      <w:proofErr w:type="spellStart"/>
      <w:r w:rsidRPr="00C83406">
        <w:rPr>
          <w:rFonts w:ascii="inherit" w:eastAsia="Times New Roman" w:hAnsi="inherit" w:cs="Times New Roman"/>
          <w:color w:val="444444"/>
          <w:sz w:val="21"/>
          <w:szCs w:val="21"/>
          <w:bdr w:val="none" w:sz="0" w:space="0" w:color="auto" w:frame="1"/>
          <w:lang w:eastAsia="ru-RU"/>
        </w:rPr>
        <w:t>Лаотерм</w:t>
      </w:r>
      <w:proofErr w:type="spellEnd"/>
      <w:r w:rsidRPr="00C83406">
        <w:rPr>
          <w:rFonts w:ascii="inherit" w:eastAsia="Times New Roman" w:hAnsi="inherit" w:cs="Times New Roman"/>
          <w:color w:val="444444"/>
          <w:sz w:val="21"/>
          <w:szCs w:val="21"/>
          <w:bdr w:val="none" w:sz="0" w:space="0" w:color="auto" w:frame="1"/>
          <w:lang w:eastAsia="ru-RU"/>
        </w:rPr>
        <w:t>” не монтирует печи-каменки и соответственно не несет ответственности за пожарную безопасность и неправильную работу печи, вызванных нарушением основных правил ее монтажа. Для монтажа  </w:t>
      </w:r>
      <w:r w:rsidRPr="00C83406">
        <w:rPr>
          <w:rFonts w:ascii="inherit" w:eastAsia="Times New Roman" w:hAnsi="inherit" w:cs="Courier New"/>
          <w:b/>
          <w:bCs/>
          <w:color w:val="444444"/>
          <w:sz w:val="20"/>
          <w:szCs w:val="20"/>
          <w:bdr w:val="none" w:sz="0" w:space="0" w:color="auto" w:frame="1"/>
          <w:lang w:eastAsia="ru-RU"/>
        </w:rPr>
        <w:t xml:space="preserve">печи-каменки в </w:t>
      </w:r>
      <w:proofErr w:type="spellStart"/>
      <w:r w:rsidRPr="00C83406">
        <w:rPr>
          <w:rFonts w:ascii="inherit" w:eastAsia="Times New Roman" w:hAnsi="inherit" w:cs="Courier New"/>
          <w:b/>
          <w:bCs/>
          <w:color w:val="444444"/>
          <w:sz w:val="20"/>
          <w:szCs w:val="20"/>
          <w:bdr w:val="none" w:sz="0" w:space="0" w:color="auto" w:frame="1"/>
          <w:lang w:eastAsia="ru-RU"/>
        </w:rPr>
        <w:t>облицовке</w:t>
      </w:r>
      <w:r w:rsidRPr="00C83406">
        <w:rPr>
          <w:rFonts w:ascii="inherit" w:eastAsia="Times New Roman" w:hAnsi="inherit" w:cs="Times New Roman"/>
          <w:color w:val="444444"/>
          <w:sz w:val="21"/>
          <w:szCs w:val="21"/>
          <w:bdr w:val="none" w:sz="0" w:space="0" w:color="auto" w:frame="1"/>
          <w:lang w:eastAsia="ru-RU"/>
        </w:rPr>
        <w:t>рекомендуется</w:t>
      </w:r>
      <w:proofErr w:type="spellEnd"/>
      <w:r w:rsidRPr="00C83406">
        <w:rPr>
          <w:rFonts w:ascii="inherit" w:eastAsia="Times New Roman" w:hAnsi="inherit" w:cs="Times New Roman"/>
          <w:color w:val="444444"/>
          <w:sz w:val="21"/>
          <w:szCs w:val="21"/>
          <w:bdr w:val="none" w:sz="0" w:space="0" w:color="auto" w:frame="1"/>
          <w:lang w:eastAsia="ru-RU"/>
        </w:rPr>
        <w:t xml:space="preserve"> обращаться в специализированные монтажные организации и фирмы.</w:t>
      </w:r>
    </w:p>
    <w:p w:rsidR="00C83406" w:rsidRPr="00C83406" w:rsidRDefault="00C83406" w:rsidP="00C8340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C83406">
        <w:rPr>
          <w:rFonts w:ascii="Verdana" w:eastAsia="Times New Roman" w:hAnsi="Verdana" w:cs="Times New Roman"/>
          <w:color w:val="444444"/>
          <w:sz w:val="21"/>
          <w:szCs w:val="21"/>
          <w:lang w:eastAsia="ru-RU"/>
        </w:rPr>
        <w:t> </w:t>
      </w:r>
    </w:p>
    <w:p w:rsidR="00C83406" w:rsidRPr="00C83406" w:rsidRDefault="00C83406" w:rsidP="00C83406">
      <w:pPr>
        <w:shd w:val="clear" w:color="auto" w:fill="F9F9F9"/>
        <w:spacing w:after="0" w:line="240" w:lineRule="auto"/>
        <w:textAlignment w:val="baseline"/>
        <w:outlineLvl w:val="1"/>
        <w:rPr>
          <w:rFonts w:ascii="MyriadProCondensed" w:eastAsia="Times New Roman" w:hAnsi="MyriadProCondensed" w:cs="Times New Roman"/>
          <w:b/>
          <w:bCs/>
          <w:color w:val="312223"/>
          <w:sz w:val="45"/>
          <w:szCs w:val="45"/>
          <w:lang w:eastAsia="ru-RU"/>
        </w:rPr>
      </w:pPr>
      <w:r w:rsidRPr="00C83406">
        <w:rPr>
          <w:rFonts w:ascii="inherit" w:eastAsia="Times New Roman" w:hAnsi="inherit" w:cs="Times New Roman"/>
          <w:b/>
          <w:bCs/>
          <w:color w:val="312223"/>
          <w:sz w:val="45"/>
          <w:szCs w:val="45"/>
          <w:bdr w:val="none" w:sz="0" w:space="0" w:color="auto" w:frame="1"/>
          <w:lang w:eastAsia="ru-RU"/>
        </w:rPr>
        <w:t>ЭКСПЛУАТАЦИЯ</w:t>
      </w:r>
    </w:p>
    <w:p w:rsidR="00C83406" w:rsidRPr="00C83406" w:rsidRDefault="00C83406" w:rsidP="00C8340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C83406">
        <w:rPr>
          <w:rFonts w:ascii="Verdana" w:eastAsia="Times New Roman" w:hAnsi="Verdana" w:cs="Times New Roman"/>
          <w:color w:val="444444"/>
          <w:sz w:val="21"/>
          <w:szCs w:val="21"/>
          <w:lang w:eastAsia="ru-RU"/>
        </w:rPr>
        <w:t> </w:t>
      </w:r>
    </w:p>
    <w:p w:rsidR="00C83406" w:rsidRPr="00C83406" w:rsidRDefault="00C83406" w:rsidP="00C8340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83406">
        <w:rPr>
          <w:rFonts w:ascii="inherit" w:eastAsia="Times New Roman" w:hAnsi="inherit" w:cs="Times New Roman"/>
          <w:b/>
          <w:bCs/>
          <w:color w:val="444444"/>
          <w:sz w:val="21"/>
          <w:szCs w:val="21"/>
          <w:bdr w:val="none" w:sz="0" w:space="0" w:color="auto" w:frame="1"/>
          <w:lang w:eastAsia="ru-RU"/>
        </w:rPr>
        <w:t>ПРОВЕРКА ГОТОВНОСТИ К ЭКСПЛУАТАЦИИ.</w:t>
      </w:r>
      <w:r w:rsidRPr="00C83406">
        <w:rPr>
          <w:rFonts w:ascii="inherit" w:eastAsia="Times New Roman" w:hAnsi="inherit" w:cs="Times New Roman"/>
          <w:color w:val="444444"/>
          <w:sz w:val="21"/>
          <w:szCs w:val="21"/>
          <w:bdr w:val="none" w:sz="0" w:space="0" w:color="auto" w:frame="1"/>
          <w:lang w:eastAsia="ru-RU"/>
        </w:rPr>
        <w:t xml:space="preserve"> После установки печи, убедитесь в герметичности сочленений дымового канала и в наличии тяги. Для этого к открытой дверце топки поднесите полоску тонкой бумаги или пламя свечи. Отклонение их в сторону топки свидетельствует о наличии тяги. Уложите камни в отсек для камней горкой с вершиной у трубы. Большие камни вниз, более мелкие - сверху. Камни должны быть </w:t>
      </w:r>
      <w:proofErr w:type="spellStart"/>
      <w:r w:rsidRPr="00C83406">
        <w:rPr>
          <w:rFonts w:ascii="inherit" w:eastAsia="Times New Roman" w:hAnsi="inherit" w:cs="Times New Roman"/>
          <w:color w:val="444444"/>
          <w:sz w:val="21"/>
          <w:szCs w:val="21"/>
          <w:bdr w:val="none" w:sz="0" w:space="0" w:color="auto" w:frame="1"/>
          <w:lang w:eastAsia="ru-RU"/>
        </w:rPr>
        <w:t>сертифицированны</w:t>
      </w:r>
      <w:proofErr w:type="spellEnd"/>
      <w:r w:rsidRPr="00C83406">
        <w:rPr>
          <w:rFonts w:ascii="inherit" w:eastAsia="Times New Roman" w:hAnsi="inherit" w:cs="Times New Roman"/>
          <w:color w:val="444444"/>
          <w:sz w:val="21"/>
          <w:szCs w:val="21"/>
          <w:bdr w:val="none" w:sz="0" w:space="0" w:color="auto" w:frame="1"/>
          <w:lang w:eastAsia="ru-RU"/>
        </w:rPr>
        <w:t xml:space="preserve"> для использования в банях и саунах.</w:t>
      </w:r>
    </w:p>
    <w:p w:rsidR="00C83406" w:rsidRPr="00C83406" w:rsidRDefault="00C83406" w:rsidP="00C8340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C83406">
        <w:rPr>
          <w:rFonts w:ascii="Verdana" w:eastAsia="Times New Roman" w:hAnsi="Verdana" w:cs="Times New Roman"/>
          <w:color w:val="444444"/>
          <w:sz w:val="21"/>
          <w:szCs w:val="21"/>
          <w:lang w:eastAsia="ru-RU"/>
        </w:rPr>
        <w:t> </w:t>
      </w:r>
    </w:p>
    <w:p w:rsidR="00C83406" w:rsidRPr="00C83406" w:rsidRDefault="00C83406" w:rsidP="00C8340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83406">
        <w:rPr>
          <w:rFonts w:ascii="inherit" w:eastAsia="Times New Roman" w:hAnsi="inherit" w:cs="Times New Roman"/>
          <w:b/>
          <w:bCs/>
          <w:color w:val="444444"/>
          <w:sz w:val="21"/>
          <w:szCs w:val="21"/>
          <w:bdr w:val="none" w:sz="0" w:space="0" w:color="auto" w:frame="1"/>
          <w:lang w:eastAsia="ru-RU"/>
        </w:rPr>
        <w:t>РАСТОПКА.</w:t>
      </w:r>
      <w:r w:rsidRPr="00C83406">
        <w:rPr>
          <w:rFonts w:ascii="inherit" w:eastAsia="Times New Roman" w:hAnsi="inherit" w:cs="Times New Roman"/>
          <w:color w:val="444444"/>
          <w:sz w:val="21"/>
          <w:szCs w:val="21"/>
          <w:bdr w:val="none" w:sz="0" w:space="0" w:color="auto" w:frame="1"/>
          <w:lang w:eastAsia="ru-RU"/>
        </w:rPr>
        <w:t> Перед разжиганием выдвиньте ящик-зольник из корпуса печи на расстояние 10 мм. Затем, используя бумагу и щепу, растопите печь. После того, как печь растоплена, задвиньте ящик-зольник полностью. Дальнейшую регулировку процесса горения осуществляйте при помощи регулятора мощности горения на дверке печи.</w:t>
      </w:r>
      <w:r w:rsidRPr="00C83406">
        <w:rPr>
          <w:rFonts w:ascii="inherit" w:eastAsia="Times New Roman" w:hAnsi="inherit" w:cs="Times New Roman"/>
          <w:color w:val="444444"/>
          <w:sz w:val="21"/>
          <w:szCs w:val="21"/>
          <w:bdr w:val="none" w:sz="0" w:space="0" w:color="auto" w:frame="1"/>
          <w:lang w:eastAsia="ru-RU"/>
        </w:rPr>
        <w:br/>
      </w:r>
    </w:p>
    <w:p w:rsidR="00C83406" w:rsidRPr="00C83406" w:rsidRDefault="00C83406" w:rsidP="00C8340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C83406">
        <w:rPr>
          <w:rFonts w:ascii="Verdana" w:eastAsia="Times New Roman" w:hAnsi="Verdana" w:cs="Times New Roman"/>
          <w:color w:val="444444"/>
          <w:sz w:val="21"/>
          <w:szCs w:val="21"/>
          <w:lang w:eastAsia="ru-RU"/>
        </w:rPr>
        <w:t> </w:t>
      </w:r>
    </w:p>
    <w:p w:rsidR="00C83406" w:rsidRPr="00C83406" w:rsidRDefault="00C83406" w:rsidP="00C8340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83406">
        <w:rPr>
          <w:rFonts w:ascii="inherit" w:eastAsia="Times New Roman" w:hAnsi="inherit" w:cs="Times New Roman"/>
          <w:b/>
          <w:bCs/>
          <w:color w:val="444444"/>
          <w:sz w:val="21"/>
          <w:szCs w:val="21"/>
          <w:bdr w:val="none" w:sz="0" w:space="0" w:color="auto" w:frame="1"/>
          <w:lang w:eastAsia="ru-RU"/>
        </w:rPr>
        <w:t>РЕГУЛИРОВКА.</w:t>
      </w:r>
      <w:r w:rsidRPr="00C83406">
        <w:rPr>
          <w:rFonts w:ascii="inherit" w:eastAsia="Times New Roman" w:hAnsi="inherit" w:cs="Times New Roman"/>
          <w:color w:val="444444"/>
          <w:sz w:val="21"/>
          <w:szCs w:val="21"/>
          <w:bdr w:val="none" w:sz="0" w:space="0" w:color="auto" w:frame="1"/>
          <w:lang w:eastAsia="ru-RU"/>
        </w:rPr>
        <w:t> После того как огонь разгорелся, вы закладываете основное топливо. Подкладывая основное топливо, вы топите печь в непрерывном режиме 60-90 мин. Затем можно начинать париться. Печь предназначена </w:t>
      </w:r>
      <w:r w:rsidRPr="00C83406">
        <w:rPr>
          <w:rFonts w:ascii="inherit" w:eastAsia="Times New Roman" w:hAnsi="inherit" w:cs="Times New Roman"/>
          <w:b/>
          <w:bCs/>
          <w:color w:val="444444"/>
          <w:sz w:val="21"/>
          <w:szCs w:val="21"/>
          <w:bdr w:val="none" w:sz="0" w:space="0" w:color="auto" w:frame="1"/>
          <w:lang w:eastAsia="ru-RU"/>
        </w:rPr>
        <w:t>только для бытового использования</w:t>
      </w:r>
      <w:r w:rsidRPr="00C83406">
        <w:rPr>
          <w:rFonts w:ascii="inherit" w:eastAsia="Times New Roman" w:hAnsi="inherit" w:cs="Times New Roman"/>
          <w:color w:val="444444"/>
          <w:sz w:val="21"/>
          <w:szCs w:val="21"/>
          <w:bdr w:val="none" w:sz="0" w:space="0" w:color="auto" w:frame="1"/>
          <w:lang w:eastAsia="ru-RU"/>
        </w:rPr>
        <w:t> и не должна работать в непрерывном режиме более 8 часов и нагреве более 110</w:t>
      </w:r>
      <w:r w:rsidRPr="00C83406">
        <w:rPr>
          <w:rFonts w:ascii="inherit" w:eastAsia="Times New Roman" w:hAnsi="inherit" w:cs="Times New Roman"/>
          <w:color w:val="444444"/>
          <w:sz w:val="21"/>
          <w:szCs w:val="21"/>
          <w:bdr w:val="none" w:sz="0" w:space="0" w:color="auto" w:frame="1"/>
          <w:vertAlign w:val="superscript"/>
          <w:lang w:eastAsia="ru-RU"/>
        </w:rPr>
        <w:t>o</w:t>
      </w:r>
      <w:r w:rsidRPr="00C83406">
        <w:rPr>
          <w:rFonts w:ascii="inherit" w:eastAsia="Times New Roman" w:hAnsi="inherit" w:cs="Times New Roman"/>
          <w:color w:val="444444"/>
          <w:sz w:val="21"/>
          <w:szCs w:val="21"/>
          <w:bdr w:val="none" w:sz="0" w:space="0" w:color="auto" w:frame="1"/>
          <w:lang w:eastAsia="ru-RU"/>
        </w:rPr>
        <w:t>С. Благодаря большому объему закладки камней, после 60 - 90 мин. топки печи можно париться длительное время. Не воспрещается одновременно топить печь и париться.</w:t>
      </w:r>
    </w:p>
    <w:p w:rsidR="00C83406" w:rsidRPr="00C83406" w:rsidRDefault="00C83406" w:rsidP="00C8340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C83406">
        <w:rPr>
          <w:rFonts w:ascii="Verdana" w:eastAsia="Times New Roman" w:hAnsi="Verdana" w:cs="Times New Roman"/>
          <w:color w:val="444444"/>
          <w:sz w:val="21"/>
          <w:szCs w:val="21"/>
          <w:lang w:eastAsia="ru-RU"/>
        </w:rPr>
        <w:t> </w:t>
      </w:r>
    </w:p>
    <w:p w:rsidR="00C83406" w:rsidRPr="00C83406" w:rsidRDefault="00C83406" w:rsidP="00C8340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83406">
        <w:rPr>
          <w:rFonts w:ascii="inherit" w:eastAsia="Times New Roman" w:hAnsi="inherit" w:cs="Times New Roman"/>
          <w:b/>
          <w:bCs/>
          <w:color w:val="444444"/>
          <w:sz w:val="21"/>
          <w:szCs w:val="21"/>
          <w:bdr w:val="none" w:sz="0" w:space="0" w:color="auto" w:frame="1"/>
          <w:lang w:eastAsia="ru-RU"/>
        </w:rPr>
        <w:t>ДОБАВЛЕНИЕ ТОПЛИВА.</w:t>
      </w:r>
      <w:r w:rsidRPr="00C83406">
        <w:rPr>
          <w:rFonts w:ascii="inherit" w:eastAsia="Times New Roman" w:hAnsi="inherit" w:cs="Times New Roman"/>
          <w:color w:val="444444"/>
          <w:sz w:val="21"/>
          <w:szCs w:val="21"/>
          <w:bdr w:val="none" w:sz="0" w:space="0" w:color="auto" w:frame="1"/>
          <w:lang w:eastAsia="ru-RU"/>
        </w:rPr>
        <w:t xml:space="preserve"> Для повторной загрузки топлива, выдвиньте зольный ящик на 10мм, затем медленно приоткройте дверцу топки на короткое время, а затем также медленно откройте ее полностью. Это позволит избежать возникновения обратной тяги, сопровождаемой выходом дыма в </w:t>
      </w:r>
      <w:r w:rsidRPr="00C83406">
        <w:rPr>
          <w:rFonts w:ascii="inherit" w:eastAsia="Times New Roman" w:hAnsi="inherit" w:cs="Times New Roman"/>
          <w:color w:val="444444"/>
          <w:sz w:val="21"/>
          <w:szCs w:val="21"/>
          <w:bdr w:val="none" w:sz="0" w:space="0" w:color="auto" w:frame="1"/>
          <w:lang w:eastAsia="ru-RU"/>
        </w:rPr>
        <w:lastRenderedPageBreak/>
        <w:t xml:space="preserve">помещение. После того, как дрова прогорели, вы должны задвинуть зольный ящик, прекратив приток воздуха в камеру </w:t>
      </w:r>
      <w:proofErr w:type="spellStart"/>
      <w:r w:rsidRPr="00C83406">
        <w:rPr>
          <w:rFonts w:ascii="inherit" w:eastAsia="Times New Roman" w:hAnsi="inherit" w:cs="Times New Roman"/>
          <w:color w:val="444444"/>
          <w:sz w:val="21"/>
          <w:szCs w:val="21"/>
          <w:bdr w:val="none" w:sz="0" w:space="0" w:color="auto" w:frame="1"/>
          <w:lang w:eastAsia="ru-RU"/>
        </w:rPr>
        <w:t>сгорания</w:t>
      </w:r>
      <w:proofErr w:type="gramStart"/>
      <w:r w:rsidRPr="00C83406">
        <w:rPr>
          <w:rFonts w:ascii="inherit" w:eastAsia="Times New Roman" w:hAnsi="inherit" w:cs="Times New Roman"/>
          <w:color w:val="444444"/>
          <w:sz w:val="21"/>
          <w:szCs w:val="21"/>
          <w:bdr w:val="none" w:sz="0" w:space="0" w:color="auto" w:frame="1"/>
          <w:lang w:eastAsia="ru-RU"/>
        </w:rPr>
        <w:t>.Д</w:t>
      </w:r>
      <w:proofErr w:type="gramEnd"/>
      <w:r w:rsidRPr="00C83406">
        <w:rPr>
          <w:rFonts w:ascii="inherit" w:eastAsia="Times New Roman" w:hAnsi="inherit" w:cs="Times New Roman"/>
          <w:color w:val="444444"/>
          <w:sz w:val="21"/>
          <w:szCs w:val="21"/>
          <w:bdr w:val="none" w:sz="0" w:space="0" w:color="auto" w:frame="1"/>
          <w:lang w:eastAsia="ru-RU"/>
        </w:rPr>
        <w:t>альнейшая</w:t>
      </w:r>
      <w:proofErr w:type="spellEnd"/>
      <w:r w:rsidRPr="00C83406">
        <w:rPr>
          <w:rFonts w:ascii="inherit" w:eastAsia="Times New Roman" w:hAnsi="inherit" w:cs="Times New Roman"/>
          <w:color w:val="444444"/>
          <w:sz w:val="21"/>
          <w:szCs w:val="21"/>
          <w:bdr w:val="none" w:sz="0" w:space="0" w:color="auto" w:frame="1"/>
          <w:lang w:eastAsia="ru-RU"/>
        </w:rPr>
        <w:t xml:space="preserve"> регулировка процесса горения осуществляется при помощи регулятора мощности горения на дверке печи.</w:t>
      </w:r>
      <w:r w:rsidRPr="00C83406">
        <w:rPr>
          <w:rFonts w:ascii="inherit" w:eastAsia="Times New Roman" w:hAnsi="inherit" w:cs="Times New Roman"/>
          <w:color w:val="444444"/>
          <w:sz w:val="21"/>
          <w:szCs w:val="21"/>
          <w:bdr w:val="none" w:sz="0" w:space="0" w:color="auto" w:frame="1"/>
          <w:lang w:eastAsia="ru-RU"/>
        </w:rPr>
        <w:br/>
      </w:r>
    </w:p>
    <w:p w:rsidR="00C83406" w:rsidRPr="00C83406" w:rsidRDefault="00C83406" w:rsidP="00C8340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C83406">
        <w:rPr>
          <w:rFonts w:ascii="Verdana" w:eastAsia="Times New Roman" w:hAnsi="Verdana" w:cs="Times New Roman"/>
          <w:color w:val="444444"/>
          <w:sz w:val="21"/>
          <w:szCs w:val="21"/>
          <w:lang w:eastAsia="ru-RU"/>
        </w:rPr>
        <w:t> </w:t>
      </w:r>
    </w:p>
    <w:p w:rsidR="00C83406" w:rsidRPr="00C83406" w:rsidRDefault="00C83406" w:rsidP="00C83406">
      <w:pPr>
        <w:shd w:val="clear" w:color="auto" w:fill="F9F9F9"/>
        <w:spacing w:after="0" w:line="240" w:lineRule="auto"/>
        <w:textAlignment w:val="baseline"/>
        <w:outlineLvl w:val="1"/>
        <w:rPr>
          <w:rFonts w:ascii="MyriadProCondensed" w:eastAsia="Times New Roman" w:hAnsi="MyriadProCondensed" w:cs="Times New Roman"/>
          <w:b/>
          <w:bCs/>
          <w:color w:val="312223"/>
          <w:sz w:val="45"/>
          <w:szCs w:val="45"/>
          <w:lang w:eastAsia="ru-RU"/>
        </w:rPr>
      </w:pPr>
      <w:r w:rsidRPr="00C83406">
        <w:rPr>
          <w:rFonts w:ascii="inherit" w:eastAsia="Times New Roman" w:hAnsi="inherit" w:cs="Times New Roman"/>
          <w:b/>
          <w:bCs/>
          <w:color w:val="312223"/>
          <w:sz w:val="45"/>
          <w:szCs w:val="45"/>
          <w:bdr w:val="none" w:sz="0" w:space="0" w:color="auto" w:frame="1"/>
          <w:lang w:eastAsia="ru-RU"/>
        </w:rPr>
        <w:t>ЗАПРЕЩАЕТСЯ</w:t>
      </w:r>
    </w:p>
    <w:p w:rsidR="00C83406" w:rsidRPr="00C83406" w:rsidRDefault="00C83406" w:rsidP="00C8340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83406">
        <w:rPr>
          <w:rFonts w:ascii="inherit" w:eastAsia="Times New Roman" w:hAnsi="inherit" w:cs="Times New Roman"/>
          <w:color w:val="444444"/>
          <w:sz w:val="21"/>
          <w:szCs w:val="21"/>
          <w:bdr w:val="none" w:sz="0" w:space="0" w:color="auto" w:frame="1"/>
          <w:lang w:eastAsia="ru-RU"/>
        </w:rPr>
        <w:t>- Растапливать печь легковоспламеняющимися или горючими жидкостями;</w:t>
      </w:r>
    </w:p>
    <w:p w:rsidR="00C83406" w:rsidRPr="00C83406" w:rsidRDefault="00C83406" w:rsidP="00C8340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83406">
        <w:rPr>
          <w:rFonts w:ascii="inherit" w:eastAsia="Times New Roman" w:hAnsi="inherit" w:cs="Times New Roman"/>
          <w:color w:val="444444"/>
          <w:sz w:val="21"/>
          <w:szCs w:val="21"/>
          <w:bdr w:val="none" w:sz="0" w:space="0" w:color="auto" w:frame="1"/>
          <w:lang w:eastAsia="ru-RU"/>
        </w:rPr>
        <w:t>- Применять в качестве топлива, каменный уголь, жидкие и газообразные виды топлива;</w:t>
      </w:r>
    </w:p>
    <w:p w:rsidR="00C83406" w:rsidRPr="00C83406" w:rsidRDefault="00C83406" w:rsidP="00C8340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83406">
        <w:rPr>
          <w:rFonts w:ascii="inherit" w:eastAsia="Times New Roman" w:hAnsi="inherit" w:cs="Times New Roman"/>
          <w:color w:val="444444"/>
          <w:sz w:val="21"/>
          <w:szCs w:val="21"/>
          <w:bdr w:val="none" w:sz="0" w:space="0" w:color="auto" w:frame="1"/>
          <w:lang w:eastAsia="ru-RU"/>
        </w:rPr>
        <w:t>- Применять дрова, длина которых превышает размеры топки;</w:t>
      </w:r>
    </w:p>
    <w:p w:rsidR="00C83406" w:rsidRPr="00C83406" w:rsidRDefault="00C83406" w:rsidP="00C8340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83406">
        <w:rPr>
          <w:rFonts w:ascii="inherit" w:eastAsia="Times New Roman" w:hAnsi="inherit" w:cs="Times New Roman"/>
          <w:color w:val="444444"/>
          <w:sz w:val="21"/>
          <w:szCs w:val="21"/>
          <w:bdr w:val="none" w:sz="0" w:space="0" w:color="auto" w:frame="1"/>
          <w:lang w:eastAsia="ru-RU"/>
        </w:rPr>
        <w:t>- Топить печь без камней;</w:t>
      </w:r>
    </w:p>
    <w:p w:rsidR="00C83406" w:rsidRPr="00C83406" w:rsidRDefault="00C83406" w:rsidP="00C8340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83406">
        <w:rPr>
          <w:rFonts w:ascii="inherit" w:eastAsia="Times New Roman" w:hAnsi="inherit" w:cs="Times New Roman"/>
          <w:color w:val="444444"/>
          <w:sz w:val="21"/>
          <w:szCs w:val="21"/>
          <w:bdr w:val="none" w:sz="0" w:space="0" w:color="auto" w:frame="1"/>
          <w:lang w:eastAsia="ru-RU"/>
        </w:rPr>
        <w:t>- Сушить одежду, обувь и иные предметы на деталях печи;</w:t>
      </w:r>
    </w:p>
    <w:p w:rsidR="00C83406" w:rsidRPr="00C83406" w:rsidRDefault="00C83406" w:rsidP="00C8340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83406">
        <w:rPr>
          <w:rFonts w:ascii="inherit" w:eastAsia="Times New Roman" w:hAnsi="inherit" w:cs="Times New Roman"/>
          <w:color w:val="444444"/>
          <w:sz w:val="21"/>
          <w:szCs w:val="21"/>
          <w:bdr w:val="none" w:sz="0" w:space="0" w:color="auto" w:frame="1"/>
          <w:lang w:eastAsia="ru-RU"/>
        </w:rPr>
        <w:t>- Удалять сажу из дымохода путем выжигания;</w:t>
      </w:r>
    </w:p>
    <w:p w:rsidR="00C83406" w:rsidRPr="00C83406" w:rsidRDefault="00C83406" w:rsidP="00C8340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83406">
        <w:rPr>
          <w:rFonts w:ascii="inherit" w:eastAsia="Times New Roman" w:hAnsi="inherit" w:cs="Times New Roman"/>
          <w:color w:val="444444"/>
          <w:sz w:val="21"/>
          <w:szCs w:val="21"/>
          <w:bdr w:val="none" w:sz="0" w:space="0" w:color="auto" w:frame="1"/>
          <w:lang w:eastAsia="ru-RU"/>
        </w:rPr>
        <w:t>- Удалять золу и угли из неостывшей печи;</w:t>
      </w:r>
    </w:p>
    <w:p w:rsidR="00C83406" w:rsidRPr="00C83406" w:rsidRDefault="00C83406" w:rsidP="00C8340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83406">
        <w:rPr>
          <w:rFonts w:ascii="inherit" w:eastAsia="Times New Roman" w:hAnsi="inherit" w:cs="Times New Roman"/>
          <w:color w:val="444444"/>
          <w:sz w:val="21"/>
          <w:szCs w:val="21"/>
          <w:bdr w:val="none" w:sz="0" w:space="0" w:color="auto" w:frame="1"/>
          <w:lang w:eastAsia="ru-RU"/>
        </w:rPr>
        <w:t>- Эксплуатировать печь с открытой топочной дверцей;</w:t>
      </w:r>
    </w:p>
    <w:p w:rsidR="00C83406" w:rsidRPr="00C83406" w:rsidRDefault="00C83406" w:rsidP="00C8340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83406">
        <w:rPr>
          <w:rFonts w:ascii="inherit" w:eastAsia="Times New Roman" w:hAnsi="inherit" w:cs="Times New Roman"/>
          <w:color w:val="444444"/>
          <w:sz w:val="21"/>
          <w:szCs w:val="21"/>
          <w:bdr w:val="none" w:sz="0" w:space="0" w:color="auto" w:frame="1"/>
          <w:lang w:eastAsia="ru-RU"/>
        </w:rPr>
        <w:t>- Эксплуатировать печь способом не указанным в данном руководстве;</w:t>
      </w:r>
    </w:p>
    <w:p w:rsidR="00C83406" w:rsidRPr="00C83406" w:rsidRDefault="00C83406" w:rsidP="00C8340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83406">
        <w:rPr>
          <w:rFonts w:ascii="inherit" w:eastAsia="Times New Roman" w:hAnsi="inherit" w:cs="Times New Roman"/>
          <w:color w:val="444444"/>
          <w:sz w:val="21"/>
          <w:szCs w:val="21"/>
          <w:bdr w:val="none" w:sz="0" w:space="0" w:color="auto" w:frame="1"/>
          <w:lang w:eastAsia="ru-RU"/>
        </w:rPr>
        <w:t>- Заливать огонь в топке водой;</w:t>
      </w:r>
    </w:p>
    <w:p w:rsidR="00C83406" w:rsidRPr="00C83406" w:rsidRDefault="00C83406" w:rsidP="00C83406">
      <w:pPr>
        <w:shd w:val="clear" w:color="auto" w:fill="F9F9F9"/>
        <w:spacing w:after="0" w:line="240" w:lineRule="atLeast"/>
        <w:textAlignment w:val="baseline"/>
        <w:rPr>
          <w:rFonts w:ascii="Verdana" w:eastAsia="Times New Roman" w:hAnsi="Verdana" w:cs="Times New Roman"/>
          <w:color w:val="444444"/>
          <w:sz w:val="21"/>
          <w:szCs w:val="21"/>
          <w:lang w:eastAsia="ru-RU"/>
        </w:rPr>
      </w:pPr>
      <w:r w:rsidRPr="00C83406">
        <w:rPr>
          <w:rFonts w:ascii="inherit" w:eastAsia="Times New Roman" w:hAnsi="inherit" w:cs="Times New Roman"/>
          <w:color w:val="444444"/>
          <w:sz w:val="21"/>
          <w:szCs w:val="21"/>
          <w:bdr w:val="none" w:sz="0" w:space="0" w:color="auto" w:frame="1"/>
          <w:lang w:eastAsia="ru-RU"/>
        </w:rPr>
        <w:t>- Обкладывать печь кирпичом или камнем.</w:t>
      </w:r>
      <w:bookmarkStart w:id="0" w:name="_GoBack"/>
      <w:bookmarkEnd w:id="0"/>
      <w:r w:rsidRPr="00C83406">
        <w:rPr>
          <w:rFonts w:ascii="inherit" w:eastAsia="Times New Roman" w:hAnsi="inherit" w:cs="Times New Roman"/>
          <w:color w:val="444444"/>
          <w:sz w:val="21"/>
          <w:szCs w:val="21"/>
          <w:bdr w:val="none" w:sz="0" w:space="0" w:color="auto" w:frame="1"/>
          <w:lang w:eastAsia="ru-RU"/>
        </w:rPr>
        <w:br/>
      </w:r>
    </w:p>
    <w:p w:rsidR="00C83406" w:rsidRPr="00C83406" w:rsidRDefault="00C83406" w:rsidP="00C83406">
      <w:pPr>
        <w:shd w:val="clear" w:color="auto" w:fill="F9F9F9"/>
        <w:spacing w:after="0" w:line="240" w:lineRule="atLeast"/>
        <w:textAlignment w:val="baseline"/>
        <w:rPr>
          <w:rFonts w:ascii="Verdana" w:eastAsia="Times New Roman" w:hAnsi="Verdana" w:cs="Times New Roman"/>
          <w:color w:val="444444"/>
          <w:sz w:val="21"/>
          <w:szCs w:val="21"/>
          <w:lang w:eastAsia="ru-RU"/>
        </w:rPr>
      </w:pPr>
      <w:r w:rsidRPr="00C83406">
        <w:rPr>
          <w:rFonts w:ascii="inherit" w:eastAsia="Times New Roman" w:hAnsi="inherit" w:cs="Times New Roman"/>
          <w:color w:val="444444"/>
          <w:sz w:val="21"/>
          <w:szCs w:val="21"/>
          <w:bdr w:val="none" w:sz="0" w:space="0" w:color="auto" w:frame="1"/>
          <w:lang w:eastAsia="ru-RU"/>
        </w:rPr>
        <w:t xml:space="preserve">- </w:t>
      </w:r>
      <w:proofErr w:type="spellStart"/>
      <w:r w:rsidRPr="00C83406">
        <w:rPr>
          <w:rFonts w:ascii="inherit" w:eastAsia="Times New Roman" w:hAnsi="inherit" w:cs="Times New Roman"/>
          <w:color w:val="444444"/>
          <w:sz w:val="21"/>
          <w:szCs w:val="21"/>
          <w:bdr w:val="none" w:sz="0" w:space="0" w:color="auto" w:frame="1"/>
          <w:lang w:eastAsia="ru-RU"/>
        </w:rPr>
        <w:t>Осталять</w:t>
      </w:r>
      <w:proofErr w:type="spellEnd"/>
      <w:r w:rsidRPr="00C83406">
        <w:rPr>
          <w:rFonts w:ascii="inherit" w:eastAsia="Times New Roman" w:hAnsi="inherit" w:cs="Times New Roman"/>
          <w:color w:val="444444"/>
          <w:sz w:val="21"/>
          <w:szCs w:val="21"/>
          <w:bdr w:val="none" w:sz="0" w:space="0" w:color="auto" w:frame="1"/>
          <w:lang w:eastAsia="ru-RU"/>
        </w:rPr>
        <w:t xml:space="preserve"> работающую печь без присмотра.</w:t>
      </w:r>
      <w:r w:rsidRPr="00C83406">
        <w:rPr>
          <w:rFonts w:ascii="inherit" w:eastAsia="Times New Roman" w:hAnsi="inherit" w:cs="Times New Roman"/>
          <w:color w:val="444444"/>
          <w:sz w:val="21"/>
          <w:szCs w:val="21"/>
          <w:bdr w:val="none" w:sz="0" w:space="0" w:color="auto" w:frame="1"/>
          <w:lang w:eastAsia="ru-RU"/>
        </w:rPr>
        <w:br/>
      </w:r>
    </w:p>
    <w:p w:rsidR="00C83406" w:rsidRPr="00C83406" w:rsidRDefault="00C83406" w:rsidP="00C8340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83406">
        <w:rPr>
          <w:rFonts w:ascii="inherit" w:eastAsia="Times New Roman" w:hAnsi="inherit" w:cs="Times New Roman"/>
          <w:color w:val="444444"/>
          <w:sz w:val="21"/>
          <w:szCs w:val="21"/>
          <w:bdr w:val="none" w:sz="0" w:space="0" w:color="auto" w:frame="1"/>
          <w:lang w:eastAsia="ru-RU"/>
        </w:rPr>
        <w:t> </w:t>
      </w:r>
    </w:p>
    <w:p w:rsidR="00C83406" w:rsidRPr="00C83406" w:rsidRDefault="00C83406" w:rsidP="00C8340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83406">
        <w:rPr>
          <w:rFonts w:ascii="inherit" w:eastAsia="Times New Roman" w:hAnsi="inherit" w:cs="Times New Roman"/>
          <w:color w:val="444444"/>
          <w:sz w:val="21"/>
          <w:szCs w:val="21"/>
          <w:bdr w:val="none" w:sz="0" w:space="0" w:color="auto" w:frame="1"/>
          <w:lang w:eastAsia="ru-RU"/>
        </w:rPr>
        <w:t>Руководство по эксплуатации составлено с учетом требований пожарной безопасности, изложенных в следующих нормативных документах:</w:t>
      </w:r>
    </w:p>
    <w:p w:rsidR="00C83406" w:rsidRPr="00C83406" w:rsidRDefault="00C83406" w:rsidP="00C8340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83406">
        <w:rPr>
          <w:rFonts w:ascii="inherit" w:eastAsia="Times New Roman" w:hAnsi="inherit" w:cs="Times New Roman"/>
          <w:color w:val="444444"/>
          <w:sz w:val="21"/>
          <w:szCs w:val="21"/>
          <w:bdr w:val="none" w:sz="0" w:space="0" w:color="auto" w:frame="1"/>
          <w:lang w:eastAsia="ru-RU"/>
        </w:rPr>
        <w:t>- Правила пожарной безопасности в Российской Федерации ППБ 01-93;</w:t>
      </w:r>
    </w:p>
    <w:p w:rsidR="00C83406" w:rsidRPr="00C83406" w:rsidRDefault="00C83406" w:rsidP="00C8340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83406">
        <w:rPr>
          <w:rFonts w:ascii="inherit" w:eastAsia="Times New Roman" w:hAnsi="inherit" w:cs="Times New Roman"/>
          <w:color w:val="444444"/>
          <w:sz w:val="21"/>
          <w:szCs w:val="21"/>
          <w:bdr w:val="none" w:sz="0" w:space="0" w:color="auto" w:frame="1"/>
          <w:lang w:eastAsia="ru-RU"/>
        </w:rPr>
        <w:t>- СНиП 41-01-2003 «Отопление, вентиляция, кондиционирование»;</w:t>
      </w:r>
    </w:p>
    <w:p w:rsidR="00C83406" w:rsidRPr="00C83406" w:rsidRDefault="00C83406" w:rsidP="00C8340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83406">
        <w:rPr>
          <w:rFonts w:ascii="inherit" w:eastAsia="Times New Roman" w:hAnsi="inherit" w:cs="Times New Roman"/>
          <w:color w:val="444444"/>
          <w:sz w:val="21"/>
          <w:szCs w:val="21"/>
          <w:bdr w:val="none" w:sz="0" w:space="0" w:color="auto" w:frame="1"/>
          <w:lang w:eastAsia="ru-RU"/>
        </w:rPr>
        <w:t>- Правила производства работ, ремонта печей и дымовых каналов";</w:t>
      </w:r>
    </w:p>
    <w:p w:rsidR="00C83406" w:rsidRPr="00C83406" w:rsidRDefault="00C83406" w:rsidP="00C8340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83406">
        <w:rPr>
          <w:rFonts w:ascii="inherit" w:eastAsia="Times New Roman" w:hAnsi="inherit" w:cs="Times New Roman"/>
          <w:color w:val="444444"/>
          <w:sz w:val="21"/>
          <w:szCs w:val="21"/>
          <w:bdr w:val="none" w:sz="0" w:space="0" w:color="auto" w:frame="1"/>
          <w:lang w:eastAsia="ru-RU"/>
        </w:rPr>
        <w:t>- ВДПО, М., 1991.</w:t>
      </w:r>
    </w:p>
    <w:p w:rsidR="00C83406" w:rsidRPr="00C83406" w:rsidRDefault="00C83406" w:rsidP="00C83406">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C83406">
        <w:rPr>
          <w:rFonts w:ascii="Verdana" w:eastAsia="Times New Roman" w:hAnsi="Verdana" w:cs="Times New Roman"/>
          <w:color w:val="444444"/>
          <w:sz w:val="21"/>
          <w:szCs w:val="21"/>
          <w:lang w:eastAsia="ru-RU"/>
        </w:rPr>
        <w:t> </w:t>
      </w:r>
    </w:p>
    <w:p w:rsidR="00C83406" w:rsidRPr="00C83406" w:rsidRDefault="00C83406" w:rsidP="00C83406">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C83406">
        <w:rPr>
          <w:rFonts w:ascii="inherit" w:eastAsia="Times New Roman" w:hAnsi="inherit" w:cs="Times New Roman"/>
          <w:b/>
          <w:bCs/>
          <w:color w:val="444444"/>
          <w:sz w:val="21"/>
          <w:szCs w:val="21"/>
          <w:bdr w:val="none" w:sz="0" w:space="0" w:color="auto" w:frame="1"/>
          <w:lang w:eastAsia="ru-RU"/>
        </w:rPr>
        <w:t>Печь-каменка в облицовке  </w:t>
      </w:r>
      <w:r w:rsidRPr="00C83406">
        <w:rPr>
          <w:rFonts w:ascii="inherit" w:eastAsia="Times New Roman" w:hAnsi="inherit" w:cs="Times New Roman"/>
          <w:color w:val="444444"/>
          <w:sz w:val="21"/>
          <w:szCs w:val="21"/>
          <w:bdr w:val="none" w:sz="0" w:space="0" w:color="auto" w:frame="1"/>
          <w:lang w:eastAsia="ru-RU"/>
        </w:rPr>
        <w:t xml:space="preserve">имеет сертификаты соответствия требованиям </w:t>
      </w:r>
      <w:proofErr w:type="spellStart"/>
      <w:r w:rsidRPr="00C83406">
        <w:rPr>
          <w:rFonts w:ascii="inherit" w:eastAsia="Times New Roman" w:hAnsi="inherit" w:cs="Times New Roman"/>
          <w:color w:val="444444"/>
          <w:sz w:val="21"/>
          <w:szCs w:val="21"/>
          <w:bdr w:val="none" w:sz="0" w:space="0" w:color="auto" w:frame="1"/>
          <w:lang w:eastAsia="ru-RU"/>
        </w:rPr>
        <w:t>госстандарта</w:t>
      </w:r>
      <w:proofErr w:type="spellEnd"/>
      <w:r w:rsidRPr="00C83406">
        <w:rPr>
          <w:rFonts w:ascii="inherit" w:eastAsia="Times New Roman" w:hAnsi="inherit" w:cs="Times New Roman"/>
          <w:color w:val="444444"/>
          <w:sz w:val="21"/>
          <w:szCs w:val="21"/>
          <w:bdr w:val="none" w:sz="0" w:space="0" w:color="auto" w:frame="1"/>
          <w:lang w:eastAsia="ru-RU"/>
        </w:rPr>
        <w:t xml:space="preserve"> </w:t>
      </w:r>
      <w:proofErr w:type="spellStart"/>
      <w:r w:rsidRPr="00C83406">
        <w:rPr>
          <w:rFonts w:ascii="inherit" w:eastAsia="Times New Roman" w:hAnsi="inherit" w:cs="Times New Roman"/>
          <w:color w:val="444444"/>
          <w:sz w:val="21"/>
          <w:szCs w:val="21"/>
          <w:bdr w:val="none" w:sz="0" w:space="0" w:color="auto" w:frame="1"/>
          <w:lang w:eastAsia="ru-RU"/>
        </w:rPr>
        <w:t>россии</w:t>
      </w:r>
      <w:proofErr w:type="spellEnd"/>
      <w:r w:rsidRPr="00C83406">
        <w:rPr>
          <w:rFonts w:ascii="inherit" w:eastAsia="Times New Roman" w:hAnsi="inherit" w:cs="Times New Roman"/>
          <w:color w:val="444444"/>
          <w:sz w:val="21"/>
          <w:szCs w:val="21"/>
          <w:bdr w:val="none" w:sz="0" w:space="0" w:color="auto" w:frame="1"/>
          <w:lang w:eastAsia="ru-RU"/>
        </w:rPr>
        <w:t>.</w:t>
      </w:r>
    </w:p>
    <w:p w:rsidR="00C83406" w:rsidRPr="00C83406" w:rsidRDefault="00C83406" w:rsidP="00C83406">
      <w:pPr>
        <w:numPr>
          <w:ilvl w:val="0"/>
          <w:numId w:val="1"/>
        </w:numPr>
        <w:shd w:val="clear" w:color="auto" w:fill="312223"/>
        <w:spacing w:after="0" w:line="240" w:lineRule="atLeast"/>
        <w:ind w:left="0" w:firstLine="0"/>
        <w:textAlignment w:val="baseline"/>
        <w:rPr>
          <w:rFonts w:ascii="Times New Roman" w:eastAsia="Times New Roman" w:hAnsi="Times New Roman" w:cs="Times New Roman"/>
          <w:color w:val="000000"/>
          <w:sz w:val="27"/>
          <w:szCs w:val="27"/>
          <w:lang w:eastAsia="ru-RU"/>
        </w:rPr>
      </w:pPr>
    </w:p>
    <w:p w:rsidR="00C83406" w:rsidRPr="00C83406" w:rsidRDefault="00C83406" w:rsidP="00C83406">
      <w:pPr>
        <w:numPr>
          <w:ilvl w:val="0"/>
          <w:numId w:val="1"/>
        </w:numPr>
        <w:shd w:val="clear" w:color="auto" w:fill="312223"/>
        <w:spacing w:after="0" w:line="240" w:lineRule="atLeast"/>
        <w:ind w:left="0" w:firstLine="0"/>
        <w:textAlignment w:val="baseline"/>
        <w:rPr>
          <w:rFonts w:ascii="Times New Roman" w:eastAsia="Times New Roman" w:hAnsi="Times New Roman" w:cs="Times New Roman"/>
          <w:color w:val="000000"/>
          <w:sz w:val="27"/>
          <w:szCs w:val="27"/>
          <w:lang w:eastAsia="ru-RU"/>
        </w:rPr>
      </w:pPr>
    </w:p>
    <w:p w:rsidR="00C83406" w:rsidRPr="00C83406" w:rsidRDefault="00C83406" w:rsidP="00C83406">
      <w:pPr>
        <w:numPr>
          <w:ilvl w:val="0"/>
          <w:numId w:val="1"/>
        </w:numPr>
        <w:shd w:val="clear" w:color="auto" w:fill="312223"/>
        <w:spacing w:after="0" w:line="240" w:lineRule="atLeast"/>
        <w:ind w:left="0" w:firstLine="0"/>
        <w:textAlignment w:val="baseline"/>
        <w:rPr>
          <w:rFonts w:ascii="Times New Roman" w:eastAsia="Times New Roman" w:hAnsi="Times New Roman" w:cs="Times New Roman"/>
          <w:color w:val="000000"/>
          <w:sz w:val="27"/>
          <w:szCs w:val="27"/>
          <w:lang w:eastAsia="ru-RU"/>
        </w:rPr>
      </w:pPr>
    </w:p>
    <w:p w:rsidR="00C83406" w:rsidRPr="00C83406" w:rsidRDefault="00C83406" w:rsidP="00C83406">
      <w:pPr>
        <w:numPr>
          <w:ilvl w:val="0"/>
          <w:numId w:val="1"/>
        </w:numPr>
        <w:shd w:val="clear" w:color="auto" w:fill="312223"/>
        <w:spacing w:after="0" w:line="240" w:lineRule="atLeast"/>
        <w:ind w:left="0" w:firstLine="0"/>
        <w:textAlignment w:val="baseline"/>
        <w:rPr>
          <w:rFonts w:ascii="Times New Roman" w:eastAsia="Times New Roman" w:hAnsi="Times New Roman" w:cs="Times New Roman"/>
          <w:color w:val="000000"/>
          <w:sz w:val="27"/>
          <w:szCs w:val="27"/>
          <w:lang w:eastAsia="ru-RU"/>
        </w:rPr>
      </w:pPr>
    </w:p>
    <w:p w:rsidR="00225845" w:rsidRDefault="00C83406"/>
    <w:sectPr w:rsidR="002258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MyriadProCondense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D1491"/>
    <w:multiLevelType w:val="multilevel"/>
    <w:tmpl w:val="8B94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964"/>
    <w:rsid w:val="002E6964"/>
    <w:rsid w:val="0094758F"/>
    <w:rsid w:val="00BE6194"/>
    <w:rsid w:val="00C83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834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340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834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3406"/>
    <w:rPr>
      <w:b/>
      <w:bCs/>
    </w:rPr>
  </w:style>
  <w:style w:type="character" w:styleId="HTML">
    <w:name w:val="HTML Code"/>
    <w:basedOn w:val="a0"/>
    <w:uiPriority w:val="99"/>
    <w:semiHidden/>
    <w:unhideWhenUsed/>
    <w:rsid w:val="00C83406"/>
    <w:rPr>
      <w:rFonts w:ascii="Courier New" w:eastAsia="Times New Roman" w:hAnsi="Courier New" w:cs="Courier New"/>
      <w:sz w:val="20"/>
      <w:szCs w:val="20"/>
    </w:rPr>
  </w:style>
  <w:style w:type="character" w:customStyle="1" w:styleId="apple-converted-space">
    <w:name w:val="apple-converted-space"/>
    <w:basedOn w:val="a0"/>
    <w:rsid w:val="00C834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834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340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834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3406"/>
    <w:rPr>
      <w:b/>
      <w:bCs/>
    </w:rPr>
  </w:style>
  <w:style w:type="character" w:styleId="HTML">
    <w:name w:val="HTML Code"/>
    <w:basedOn w:val="a0"/>
    <w:uiPriority w:val="99"/>
    <w:semiHidden/>
    <w:unhideWhenUsed/>
    <w:rsid w:val="00C83406"/>
    <w:rPr>
      <w:rFonts w:ascii="Courier New" w:eastAsia="Times New Roman" w:hAnsi="Courier New" w:cs="Courier New"/>
      <w:sz w:val="20"/>
      <w:szCs w:val="20"/>
    </w:rPr>
  </w:style>
  <w:style w:type="character" w:customStyle="1" w:styleId="apple-converted-space">
    <w:name w:val="apple-converted-space"/>
    <w:basedOn w:val="a0"/>
    <w:rsid w:val="00C83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072951">
      <w:bodyDiv w:val="1"/>
      <w:marLeft w:val="0"/>
      <w:marRight w:val="0"/>
      <w:marTop w:val="0"/>
      <w:marBottom w:val="0"/>
      <w:divBdr>
        <w:top w:val="none" w:sz="0" w:space="0" w:color="auto"/>
        <w:left w:val="none" w:sz="0" w:space="0" w:color="auto"/>
        <w:bottom w:val="none" w:sz="0" w:space="0" w:color="auto"/>
        <w:right w:val="none" w:sz="0" w:space="0" w:color="auto"/>
      </w:divBdr>
      <w:divsChild>
        <w:div w:id="1169634882">
          <w:marLeft w:val="0"/>
          <w:marRight w:val="0"/>
          <w:marTop w:val="0"/>
          <w:marBottom w:val="0"/>
          <w:divBdr>
            <w:top w:val="none" w:sz="0" w:space="0" w:color="auto"/>
            <w:left w:val="none" w:sz="0" w:space="0" w:color="auto"/>
            <w:bottom w:val="none" w:sz="0" w:space="0" w:color="auto"/>
            <w:right w:val="none" w:sz="0" w:space="0" w:color="auto"/>
          </w:divBdr>
          <w:divsChild>
            <w:div w:id="1094590818">
              <w:marLeft w:val="0"/>
              <w:marRight w:val="0"/>
              <w:marTop w:val="0"/>
              <w:marBottom w:val="0"/>
              <w:divBdr>
                <w:top w:val="none" w:sz="0" w:space="0" w:color="auto"/>
                <w:left w:val="none" w:sz="0" w:space="0" w:color="auto"/>
                <w:bottom w:val="none" w:sz="0" w:space="0" w:color="auto"/>
                <w:right w:val="none" w:sz="0" w:space="0" w:color="auto"/>
              </w:divBdr>
              <w:divsChild>
                <w:div w:id="228657288">
                  <w:marLeft w:val="0"/>
                  <w:marRight w:val="0"/>
                  <w:marTop w:val="0"/>
                  <w:marBottom w:val="0"/>
                  <w:divBdr>
                    <w:top w:val="none" w:sz="0" w:space="0" w:color="auto"/>
                    <w:left w:val="none" w:sz="0" w:space="0" w:color="auto"/>
                    <w:bottom w:val="none" w:sz="0" w:space="0" w:color="auto"/>
                    <w:right w:val="none" w:sz="0" w:space="0" w:color="auto"/>
                  </w:divBdr>
                  <w:divsChild>
                    <w:div w:id="1686976900">
                      <w:marLeft w:val="0"/>
                      <w:marRight w:val="0"/>
                      <w:marTop w:val="0"/>
                      <w:marBottom w:val="0"/>
                      <w:divBdr>
                        <w:top w:val="none" w:sz="0" w:space="0" w:color="auto"/>
                        <w:left w:val="none" w:sz="0" w:space="0" w:color="auto"/>
                        <w:bottom w:val="none" w:sz="0" w:space="0" w:color="auto"/>
                        <w:right w:val="none" w:sz="0" w:space="0" w:color="auto"/>
                      </w:divBdr>
                      <w:divsChild>
                        <w:div w:id="10978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983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1105</Words>
  <Characters>6299</Characters>
  <Application>Microsoft Office Word</Application>
  <DocSecurity>0</DocSecurity>
  <Lines>52</Lines>
  <Paragraphs>14</Paragraphs>
  <ScaleCrop>false</ScaleCrop>
  <Company>OEM</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2016-02-16T09:32:00Z</dcterms:created>
  <dcterms:modified xsi:type="dcterms:W3CDTF">2016-02-16T09:34:00Z</dcterms:modified>
</cp:coreProperties>
</file>